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F5" w:rsidRPr="00A87A76" w:rsidRDefault="001D38F5" w:rsidP="006F32F2">
      <w:pPr>
        <w:spacing w:after="0" w:line="240" w:lineRule="auto"/>
        <w:contextualSpacing/>
        <w:rPr>
          <w:rFonts w:cstheme="minorHAnsi"/>
          <w:sz w:val="24"/>
          <w:szCs w:val="24"/>
          <w:lang w:val="kk-KZ"/>
        </w:rPr>
      </w:pPr>
      <w:r w:rsidRPr="00A87A76">
        <w:rPr>
          <w:rFonts w:cstheme="minorHAnsi"/>
          <w:b/>
          <w:sz w:val="24"/>
          <w:szCs w:val="24"/>
          <w:lang w:val="kk-KZ"/>
        </w:rPr>
        <w:t xml:space="preserve">Оқытушы: </w:t>
      </w:r>
      <w:bookmarkStart w:id="0" w:name="_GoBack"/>
      <w:r w:rsidRPr="00A87A76">
        <w:rPr>
          <w:rFonts w:cstheme="minorHAnsi"/>
          <w:sz w:val="24"/>
          <w:szCs w:val="24"/>
          <w:lang w:val="kk-KZ"/>
        </w:rPr>
        <w:t>Кдырова Г.Г.</w:t>
      </w:r>
    </w:p>
    <w:bookmarkEnd w:id="0"/>
    <w:p w:rsidR="00661C9D" w:rsidRPr="00A87A76" w:rsidRDefault="00661C9D" w:rsidP="006F32F2">
      <w:pPr>
        <w:spacing w:after="0" w:line="240" w:lineRule="auto"/>
        <w:contextualSpacing/>
        <w:rPr>
          <w:rFonts w:cstheme="minorHAnsi"/>
          <w:sz w:val="24"/>
          <w:szCs w:val="24"/>
          <w:lang w:val="kk-KZ"/>
        </w:rPr>
      </w:pPr>
      <w:r w:rsidRPr="00A87A76">
        <w:rPr>
          <w:rFonts w:cstheme="minorHAnsi"/>
          <w:b/>
          <w:sz w:val="24"/>
          <w:szCs w:val="24"/>
          <w:lang w:val="kk-KZ"/>
        </w:rPr>
        <w:t xml:space="preserve">Мамандығы: </w:t>
      </w:r>
      <w:r w:rsidRPr="00A87A76">
        <w:rPr>
          <w:rFonts w:cstheme="minorHAnsi"/>
          <w:sz w:val="24"/>
          <w:szCs w:val="24"/>
          <w:lang w:val="kk-KZ"/>
        </w:rPr>
        <w:t>«</w:t>
      </w:r>
      <w:r w:rsidR="00DD4062" w:rsidRPr="00A87A76">
        <w:rPr>
          <w:rFonts w:cstheme="minorHAnsi"/>
          <w:sz w:val="24"/>
          <w:szCs w:val="24"/>
          <w:lang w:val="kk-KZ"/>
        </w:rPr>
        <w:t>Бастауыш білім беру</w:t>
      </w:r>
      <w:r w:rsidRPr="00A87A76">
        <w:rPr>
          <w:rFonts w:cstheme="minorHAnsi"/>
          <w:sz w:val="24"/>
          <w:szCs w:val="24"/>
          <w:lang w:val="kk-KZ"/>
        </w:rPr>
        <w:t>»</w:t>
      </w:r>
    </w:p>
    <w:p w:rsidR="00661C9D" w:rsidRPr="00A87A76" w:rsidRDefault="00661C9D" w:rsidP="006F32F2">
      <w:pPr>
        <w:spacing w:after="0" w:line="240" w:lineRule="auto"/>
        <w:contextualSpacing/>
        <w:rPr>
          <w:rFonts w:cstheme="minorHAnsi"/>
          <w:sz w:val="24"/>
          <w:szCs w:val="24"/>
          <w:lang w:val="kk-KZ"/>
        </w:rPr>
      </w:pPr>
      <w:r w:rsidRPr="00A87A76">
        <w:rPr>
          <w:rFonts w:cstheme="minorHAnsi"/>
          <w:b/>
          <w:sz w:val="24"/>
          <w:szCs w:val="24"/>
          <w:lang w:val="kk-KZ"/>
        </w:rPr>
        <w:t xml:space="preserve">Тобы: </w:t>
      </w:r>
      <w:r w:rsidR="00DD4062" w:rsidRPr="00A87A76">
        <w:rPr>
          <w:rFonts w:cstheme="minorHAnsi"/>
          <w:b/>
          <w:sz w:val="24"/>
          <w:szCs w:val="24"/>
          <w:lang w:val="kk-KZ"/>
        </w:rPr>
        <w:t>БА-</w:t>
      </w:r>
      <w:r w:rsidRPr="00A87A76">
        <w:rPr>
          <w:rFonts w:cstheme="minorHAnsi"/>
          <w:sz w:val="24"/>
          <w:szCs w:val="24"/>
          <w:lang w:val="kk-KZ"/>
        </w:rPr>
        <w:t>11</w:t>
      </w:r>
    </w:p>
    <w:p w:rsidR="005A4A5D" w:rsidRPr="00A87A76" w:rsidRDefault="000774FB" w:rsidP="006F32F2">
      <w:pPr>
        <w:spacing w:after="0" w:line="240" w:lineRule="auto"/>
        <w:contextualSpacing/>
        <w:rPr>
          <w:rFonts w:cstheme="minorHAnsi"/>
          <w:sz w:val="24"/>
          <w:szCs w:val="24"/>
          <w:lang w:val="kk-KZ"/>
        </w:rPr>
      </w:pPr>
      <w:r w:rsidRPr="00A87A76">
        <w:rPr>
          <w:rFonts w:cstheme="minorHAnsi"/>
          <w:b/>
          <w:sz w:val="24"/>
          <w:szCs w:val="24"/>
          <w:lang w:val="kk-KZ"/>
        </w:rPr>
        <w:t>Сабақтың тақырыбы:</w:t>
      </w:r>
      <w:r w:rsidR="00B73FFB" w:rsidRPr="00A87A76">
        <w:rPr>
          <w:rFonts w:cstheme="minorHAnsi"/>
          <w:sz w:val="24"/>
          <w:szCs w:val="24"/>
          <w:lang w:val="kk-KZ"/>
        </w:rPr>
        <w:t xml:space="preserve"> «</w:t>
      </w:r>
      <w:r w:rsidR="00B73FFB" w:rsidRPr="00A87A76">
        <w:rPr>
          <w:rFonts w:cstheme="minorHAnsi"/>
          <w:sz w:val="24"/>
          <w:szCs w:val="24"/>
          <w:shd w:val="clear" w:color="auto" w:fill="FFFFFF"/>
          <w:lang w:val="kk-KZ"/>
        </w:rPr>
        <w:t xml:space="preserve">Ахмет мұрасы- рухани қазына»  </w:t>
      </w:r>
      <w:r w:rsidR="00B73FFB" w:rsidRPr="00A87A76">
        <w:rPr>
          <w:rFonts w:cstheme="minorHAnsi"/>
          <w:sz w:val="24"/>
          <w:szCs w:val="24"/>
          <w:lang w:val="kk-KZ"/>
        </w:rPr>
        <w:t xml:space="preserve"> </w:t>
      </w:r>
    </w:p>
    <w:p w:rsidR="00B73FFB" w:rsidRPr="00A87A76" w:rsidRDefault="000774FB" w:rsidP="006F32F2">
      <w:pPr>
        <w:spacing w:after="0" w:line="240" w:lineRule="auto"/>
        <w:contextualSpacing/>
        <w:rPr>
          <w:rFonts w:cstheme="minorHAnsi"/>
          <w:b/>
          <w:sz w:val="24"/>
          <w:szCs w:val="24"/>
          <w:lang w:val="kk-KZ"/>
        </w:rPr>
      </w:pPr>
      <w:r w:rsidRPr="00A87A76">
        <w:rPr>
          <w:rFonts w:cstheme="minorHAnsi"/>
          <w:b/>
          <w:sz w:val="24"/>
          <w:szCs w:val="24"/>
          <w:lang w:val="kk-KZ"/>
        </w:rPr>
        <w:t>Сабақтың мақсаты:</w:t>
      </w:r>
      <w:r w:rsidR="000D5CE7" w:rsidRPr="00A87A76">
        <w:rPr>
          <w:rFonts w:cstheme="minorHAnsi"/>
          <w:b/>
          <w:sz w:val="24"/>
          <w:szCs w:val="24"/>
          <w:lang w:val="kk-KZ"/>
        </w:rPr>
        <w:t xml:space="preserve"> </w:t>
      </w:r>
    </w:p>
    <w:p w:rsidR="00B73FFB" w:rsidRPr="00A87A76" w:rsidRDefault="00B73FFB" w:rsidP="00633A32">
      <w:pPr>
        <w:spacing w:after="0" w:line="240" w:lineRule="auto"/>
        <w:contextualSpacing/>
        <w:rPr>
          <w:rFonts w:cstheme="minorHAnsi"/>
          <w:sz w:val="24"/>
          <w:szCs w:val="24"/>
          <w:lang w:val="kk-KZ"/>
        </w:rPr>
      </w:pPr>
      <w:r w:rsidRPr="00A87A76">
        <w:rPr>
          <w:rFonts w:cstheme="minorHAnsi"/>
          <w:b/>
          <w:sz w:val="24"/>
          <w:szCs w:val="24"/>
          <w:lang w:val="kk-KZ"/>
        </w:rPr>
        <w:t xml:space="preserve">Білімділік: </w:t>
      </w:r>
      <w:r w:rsidR="00102857" w:rsidRPr="00A87A76">
        <w:rPr>
          <w:rFonts w:cstheme="minorHAnsi"/>
          <w:b/>
          <w:sz w:val="24"/>
          <w:szCs w:val="24"/>
          <w:lang w:val="kk-KZ"/>
        </w:rPr>
        <w:t xml:space="preserve"> </w:t>
      </w:r>
      <w:r w:rsidRPr="00A87A76">
        <w:rPr>
          <w:rFonts w:cstheme="minorHAnsi"/>
          <w:sz w:val="24"/>
          <w:szCs w:val="24"/>
          <w:lang w:val="kk-KZ"/>
        </w:rPr>
        <w:t>қ</w:t>
      </w:r>
      <w:r w:rsidR="000774FB" w:rsidRPr="00A87A76">
        <w:rPr>
          <w:rFonts w:cstheme="minorHAnsi"/>
          <w:sz w:val="24"/>
          <w:szCs w:val="24"/>
          <w:lang w:val="kk-KZ"/>
        </w:rPr>
        <w:t>азақ халқының ұлы тұлғасы Ахмет Ба</w:t>
      </w:r>
      <w:r w:rsidR="00102857" w:rsidRPr="00A87A76">
        <w:rPr>
          <w:rFonts w:cstheme="minorHAnsi"/>
          <w:sz w:val="24"/>
          <w:szCs w:val="24"/>
          <w:lang w:val="kk-KZ"/>
        </w:rPr>
        <w:t xml:space="preserve">йтұрсынұлы туралы мағлұмат бере </w:t>
      </w:r>
      <w:r w:rsidR="000774FB" w:rsidRPr="00A87A76">
        <w:rPr>
          <w:rFonts w:cstheme="minorHAnsi"/>
          <w:sz w:val="24"/>
          <w:szCs w:val="24"/>
          <w:lang w:val="kk-KZ"/>
        </w:rPr>
        <w:t>отырып, шығармаларының мазмұнымен</w:t>
      </w:r>
      <w:r w:rsidR="006F32F2" w:rsidRPr="00A87A76">
        <w:rPr>
          <w:rFonts w:cstheme="minorHAnsi"/>
          <w:sz w:val="24"/>
          <w:szCs w:val="24"/>
          <w:lang w:val="kk-KZ"/>
        </w:rPr>
        <w:t xml:space="preserve"> т</w:t>
      </w:r>
      <w:r w:rsidR="000774FB" w:rsidRPr="00A87A76">
        <w:rPr>
          <w:rFonts w:cstheme="minorHAnsi"/>
          <w:sz w:val="24"/>
          <w:szCs w:val="24"/>
          <w:lang w:val="kk-KZ"/>
        </w:rPr>
        <w:t>аныстыру.</w:t>
      </w:r>
      <w:r w:rsidR="000774FB" w:rsidRPr="00A87A76">
        <w:rPr>
          <w:rFonts w:cstheme="minorHAnsi"/>
          <w:sz w:val="24"/>
          <w:szCs w:val="24"/>
          <w:lang w:val="kk-KZ"/>
        </w:rPr>
        <w:br/>
      </w:r>
      <w:r w:rsidRPr="00A87A76">
        <w:rPr>
          <w:rFonts w:cstheme="minorHAnsi"/>
          <w:b/>
          <w:sz w:val="24"/>
          <w:szCs w:val="24"/>
          <w:lang w:val="kk-KZ"/>
        </w:rPr>
        <w:t>Дамытушылық:</w:t>
      </w:r>
      <w:r w:rsidR="000774FB" w:rsidRPr="00A87A76">
        <w:rPr>
          <w:rFonts w:cstheme="minorHAnsi"/>
          <w:b/>
          <w:sz w:val="24"/>
          <w:szCs w:val="24"/>
          <w:lang w:val="kk-KZ"/>
        </w:rPr>
        <w:t xml:space="preserve"> </w:t>
      </w:r>
      <w:r w:rsidRPr="00A87A76">
        <w:rPr>
          <w:rFonts w:cstheme="minorHAnsi"/>
          <w:sz w:val="24"/>
          <w:szCs w:val="24"/>
          <w:lang w:val="kk-KZ"/>
        </w:rPr>
        <w:t>студенттердің</w:t>
      </w:r>
      <w:r w:rsidR="000774FB" w:rsidRPr="00A87A76">
        <w:rPr>
          <w:rFonts w:cstheme="minorHAnsi"/>
          <w:sz w:val="24"/>
          <w:szCs w:val="24"/>
          <w:lang w:val="kk-KZ"/>
        </w:rPr>
        <w:t xml:space="preserve"> ауызша сөйлеуін, мәнерлеп оқуын, түсінігін, өз ойларын жүйелі айта білуін, шығарманы талдай алуын</w:t>
      </w:r>
      <w:r w:rsidR="006F32F2" w:rsidRPr="00A87A76">
        <w:rPr>
          <w:rFonts w:cstheme="minorHAnsi"/>
          <w:sz w:val="24"/>
          <w:szCs w:val="24"/>
          <w:lang w:val="kk-KZ"/>
        </w:rPr>
        <w:t xml:space="preserve"> </w:t>
      </w:r>
      <w:r w:rsidR="000774FB" w:rsidRPr="00A87A76">
        <w:rPr>
          <w:rFonts w:cstheme="minorHAnsi"/>
          <w:sz w:val="24"/>
          <w:szCs w:val="24"/>
          <w:lang w:val="kk-KZ"/>
        </w:rPr>
        <w:t>және шығармашылық қабілеттерін дамыту.</w:t>
      </w:r>
    </w:p>
    <w:p w:rsidR="00DD4062" w:rsidRPr="00A87A76" w:rsidRDefault="00B73FFB" w:rsidP="00633A32">
      <w:pPr>
        <w:spacing w:after="0" w:line="240" w:lineRule="auto"/>
        <w:contextualSpacing/>
        <w:jc w:val="both"/>
        <w:rPr>
          <w:rFonts w:cstheme="minorHAnsi"/>
          <w:sz w:val="24"/>
          <w:szCs w:val="24"/>
          <w:lang w:val="kk-KZ"/>
        </w:rPr>
      </w:pPr>
      <w:r w:rsidRPr="00A87A76">
        <w:rPr>
          <w:rFonts w:cstheme="minorHAnsi"/>
          <w:b/>
          <w:sz w:val="24"/>
          <w:szCs w:val="24"/>
          <w:lang w:val="kk-KZ"/>
        </w:rPr>
        <w:t>Тәрбиелік:</w:t>
      </w:r>
      <w:r w:rsidR="000774FB" w:rsidRPr="00A87A76">
        <w:rPr>
          <w:rFonts w:cstheme="minorHAnsi"/>
          <w:b/>
          <w:sz w:val="24"/>
          <w:szCs w:val="24"/>
          <w:lang w:val="kk-KZ"/>
        </w:rPr>
        <w:t xml:space="preserve">. </w:t>
      </w:r>
      <w:r w:rsidR="000774FB" w:rsidRPr="00A87A76">
        <w:rPr>
          <w:rFonts w:cstheme="minorHAnsi"/>
          <w:sz w:val="24"/>
          <w:szCs w:val="24"/>
          <w:lang w:val="kk-KZ"/>
        </w:rPr>
        <w:t>Ахмет Байтұрсынұлының тұлғасын үлгі ете отырып, мысалдың мазмұнын ашу арқылы оқушыларды ынтымақтастыққ</w:t>
      </w:r>
      <w:r w:rsidR="006F32F2" w:rsidRPr="00A87A76">
        <w:rPr>
          <w:rFonts w:cstheme="minorHAnsi"/>
          <w:sz w:val="24"/>
          <w:szCs w:val="24"/>
          <w:lang w:val="kk-KZ"/>
        </w:rPr>
        <w:t xml:space="preserve">а, </w:t>
      </w:r>
      <w:r w:rsidR="000774FB" w:rsidRPr="00A87A76">
        <w:rPr>
          <w:rFonts w:cstheme="minorHAnsi"/>
          <w:sz w:val="24"/>
          <w:szCs w:val="24"/>
          <w:lang w:val="kk-KZ"/>
        </w:rPr>
        <w:t>ауызбіршілікке тәрбиелеу.</w:t>
      </w:r>
    </w:p>
    <w:p w:rsidR="00342E0E" w:rsidRPr="00A87A76" w:rsidRDefault="000774FB" w:rsidP="00633A32">
      <w:pPr>
        <w:spacing w:after="0" w:line="240" w:lineRule="auto"/>
        <w:contextualSpacing/>
        <w:jc w:val="both"/>
        <w:rPr>
          <w:rFonts w:cstheme="minorHAnsi"/>
          <w:sz w:val="24"/>
          <w:szCs w:val="24"/>
          <w:lang w:val="kk-KZ"/>
        </w:rPr>
      </w:pPr>
      <w:r w:rsidRPr="00A87A76">
        <w:rPr>
          <w:rFonts w:cstheme="minorHAnsi"/>
          <w:b/>
          <w:sz w:val="24"/>
          <w:szCs w:val="24"/>
          <w:lang w:val="kk-KZ"/>
        </w:rPr>
        <w:t>Сабақтың т</w:t>
      </w:r>
      <w:r w:rsidR="00342E0E" w:rsidRPr="00A87A76">
        <w:rPr>
          <w:rFonts w:cstheme="minorHAnsi"/>
          <w:b/>
          <w:sz w:val="24"/>
          <w:szCs w:val="24"/>
          <w:lang w:val="kk-KZ"/>
        </w:rPr>
        <w:t>үр</w:t>
      </w:r>
      <w:r w:rsidRPr="00A87A76">
        <w:rPr>
          <w:rFonts w:cstheme="minorHAnsi"/>
          <w:b/>
          <w:sz w:val="24"/>
          <w:szCs w:val="24"/>
          <w:lang w:val="kk-KZ"/>
        </w:rPr>
        <w:t>і</w:t>
      </w:r>
      <w:r w:rsidRPr="00A87A76">
        <w:rPr>
          <w:rFonts w:cstheme="minorHAnsi"/>
          <w:sz w:val="24"/>
          <w:szCs w:val="24"/>
          <w:lang w:val="kk-KZ"/>
        </w:rPr>
        <w:t xml:space="preserve">: </w:t>
      </w:r>
      <w:r w:rsidR="00661C9D" w:rsidRPr="00A87A76">
        <w:rPr>
          <w:rFonts w:cstheme="minorHAnsi"/>
          <w:sz w:val="24"/>
          <w:szCs w:val="24"/>
          <w:lang w:val="kk-KZ"/>
        </w:rPr>
        <w:t>шығармашылық-ізденіс сабағы</w:t>
      </w:r>
      <w:r w:rsidRPr="00A87A76">
        <w:rPr>
          <w:rFonts w:cstheme="minorHAnsi"/>
          <w:sz w:val="24"/>
          <w:szCs w:val="24"/>
          <w:lang w:val="kk-KZ"/>
        </w:rPr>
        <w:t>.</w:t>
      </w:r>
    </w:p>
    <w:p w:rsidR="00342E0E" w:rsidRPr="00A87A76" w:rsidRDefault="00342E0E" w:rsidP="00342E0E">
      <w:pPr>
        <w:spacing w:after="0" w:line="240" w:lineRule="auto"/>
        <w:contextualSpacing/>
        <w:jc w:val="both"/>
        <w:rPr>
          <w:rFonts w:cstheme="minorHAnsi"/>
          <w:sz w:val="24"/>
          <w:szCs w:val="24"/>
          <w:lang w:val="kk-KZ"/>
        </w:rPr>
      </w:pPr>
      <w:r w:rsidRPr="00A87A76">
        <w:rPr>
          <w:rFonts w:cstheme="minorHAnsi"/>
          <w:b/>
          <w:sz w:val="24"/>
          <w:szCs w:val="24"/>
          <w:lang w:val="kk-KZ"/>
        </w:rPr>
        <w:t xml:space="preserve">Сабақтың көрнекілігі: </w:t>
      </w:r>
      <w:r w:rsidRPr="00A87A76">
        <w:rPr>
          <w:rFonts w:cstheme="minorHAnsi"/>
          <w:sz w:val="24"/>
          <w:szCs w:val="24"/>
          <w:lang w:val="kk-KZ"/>
        </w:rPr>
        <w:t xml:space="preserve">Интербелсенді тақта, ақын </w:t>
      </w:r>
      <w:r w:rsidR="00661C9D" w:rsidRPr="00A87A76">
        <w:rPr>
          <w:rFonts w:cstheme="minorHAnsi"/>
          <w:sz w:val="24"/>
          <w:szCs w:val="24"/>
          <w:lang w:val="kk-KZ"/>
        </w:rPr>
        <w:t>суреті</w:t>
      </w:r>
      <w:r w:rsidRPr="00A87A76">
        <w:rPr>
          <w:rFonts w:cstheme="minorHAnsi"/>
          <w:sz w:val="24"/>
          <w:szCs w:val="24"/>
          <w:lang w:val="kk-KZ"/>
        </w:rPr>
        <w:t xml:space="preserve">, </w:t>
      </w:r>
      <w:r w:rsidR="00661C9D" w:rsidRPr="00A87A76">
        <w:rPr>
          <w:rFonts w:cstheme="minorHAnsi"/>
          <w:sz w:val="24"/>
          <w:szCs w:val="24"/>
          <w:lang w:val="kk-KZ"/>
        </w:rPr>
        <w:t>кеспелер</w:t>
      </w:r>
      <w:r w:rsidRPr="00A87A76">
        <w:rPr>
          <w:rFonts w:cstheme="minorHAnsi"/>
          <w:sz w:val="24"/>
          <w:szCs w:val="24"/>
          <w:lang w:val="kk-KZ"/>
        </w:rPr>
        <w:t>,</w:t>
      </w:r>
      <w:r w:rsidR="00633A32" w:rsidRPr="00A87A76">
        <w:rPr>
          <w:rFonts w:cstheme="minorHAnsi"/>
          <w:sz w:val="24"/>
          <w:szCs w:val="24"/>
          <w:lang w:val="kk-KZ"/>
        </w:rPr>
        <w:t xml:space="preserve"> оқулықтар, «Қырық мысал» жинағы</w:t>
      </w:r>
      <w:r w:rsidRPr="00A87A76">
        <w:rPr>
          <w:rFonts w:cstheme="minorHAnsi"/>
          <w:sz w:val="24"/>
          <w:szCs w:val="24"/>
          <w:lang w:val="kk-KZ"/>
        </w:rPr>
        <w:t>.</w:t>
      </w:r>
    </w:p>
    <w:p w:rsidR="00342E0E" w:rsidRPr="00A87A76" w:rsidRDefault="00342E0E" w:rsidP="00342E0E">
      <w:pPr>
        <w:spacing w:after="0" w:line="240" w:lineRule="auto"/>
        <w:contextualSpacing/>
        <w:jc w:val="both"/>
        <w:rPr>
          <w:rFonts w:cstheme="minorHAnsi"/>
          <w:sz w:val="24"/>
          <w:szCs w:val="24"/>
          <w:lang w:val="kk-KZ"/>
        </w:rPr>
      </w:pPr>
      <w:r w:rsidRPr="00A87A76">
        <w:rPr>
          <w:rFonts w:cstheme="minorHAnsi"/>
          <w:b/>
          <w:sz w:val="24"/>
          <w:szCs w:val="24"/>
          <w:lang w:val="kk-KZ"/>
        </w:rPr>
        <w:t>Сабақтың әдіс – тәсілдері:</w:t>
      </w:r>
      <w:r w:rsidRPr="00A87A76">
        <w:rPr>
          <w:rFonts w:cstheme="minorHAnsi"/>
          <w:sz w:val="24"/>
          <w:szCs w:val="24"/>
          <w:lang w:val="kk-KZ"/>
        </w:rPr>
        <w:t xml:space="preserve"> әңгімелесу, баяндау, сахналау әдісі, кері байланыс, сатылай кешенді талдау әдісі</w:t>
      </w:r>
      <w:r w:rsidR="00661C9D" w:rsidRPr="00A87A76">
        <w:rPr>
          <w:rFonts w:cstheme="minorHAnsi"/>
          <w:sz w:val="24"/>
          <w:szCs w:val="24"/>
          <w:lang w:val="kk-KZ"/>
        </w:rPr>
        <w:t>, СТО технологиясының әдістері</w:t>
      </w:r>
      <w:r w:rsidRPr="00A87A76">
        <w:rPr>
          <w:rFonts w:cstheme="minorHAnsi"/>
          <w:sz w:val="24"/>
          <w:szCs w:val="24"/>
          <w:lang w:val="kk-KZ"/>
        </w:rPr>
        <w:t>.</w:t>
      </w:r>
    </w:p>
    <w:p w:rsidR="00342E0E" w:rsidRPr="00A87A76" w:rsidRDefault="00342E0E" w:rsidP="00342E0E">
      <w:pPr>
        <w:spacing w:after="0" w:line="240" w:lineRule="auto"/>
        <w:contextualSpacing/>
        <w:jc w:val="both"/>
        <w:rPr>
          <w:rFonts w:cstheme="minorHAnsi"/>
          <w:sz w:val="24"/>
          <w:szCs w:val="24"/>
          <w:lang w:val="kk-KZ"/>
        </w:rPr>
      </w:pPr>
      <w:r w:rsidRPr="00A87A76">
        <w:rPr>
          <w:rFonts w:cstheme="minorHAnsi"/>
          <w:b/>
          <w:sz w:val="24"/>
          <w:szCs w:val="24"/>
          <w:lang w:val="kk-KZ"/>
        </w:rPr>
        <w:t>Пәнаралық байланыс:</w:t>
      </w:r>
      <w:r w:rsidRPr="00A87A76">
        <w:rPr>
          <w:rFonts w:cstheme="minorHAnsi"/>
          <w:sz w:val="24"/>
          <w:szCs w:val="24"/>
          <w:lang w:val="kk-KZ"/>
        </w:rPr>
        <w:t xml:space="preserve"> тарих, мәнерлеп оқу, бейнелеу өнері.</w:t>
      </w:r>
    </w:p>
    <w:p w:rsidR="00821D17" w:rsidRPr="00A87A76" w:rsidRDefault="000774FB" w:rsidP="006F32F2">
      <w:pPr>
        <w:spacing w:after="0" w:line="240" w:lineRule="auto"/>
        <w:contextualSpacing/>
        <w:rPr>
          <w:rFonts w:cstheme="minorHAnsi"/>
          <w:b/>
          <w:sz w:val="24"/>
          <w:szCs w:val="24"/>
          <w:lang w:val="kk-KZ"/>
        </w:rPr>
      </w:pPr>
      <w:r w:rsidRPr="00A87A76">
        <w:rPr>
          <w:rFonts w:cstheme="minorHAnsi"/>
          <w:b/>
          <w:sz w:val="24"/>
          <w:szCs w:val="24"/>
          <w:lang w:val="kk-KZ"/>
        </w:rPr>
        <w:t>Сабақтың барысы:</w:t>
      </w:r>
    </w:p>
    <w:p w:rsidR="00821D17" w:rsidRPr="00A87A76" w:rsidRDefault="000774FB" w:rsidP="00F0036A">
      <w:pPr>
        <w:pStyle w:val="a3"/>
        <w:numPr>
          <w:ilvl w:val="0"/>
          <w:numId w:val="2"/>
        </w:numPr>
        <w:spacing w:after="0" w:line="240" w:lineRule="auto"/>
        <w:ind w:left="284" w:hanging="284"/>
        <w:rPr>
          <w:rFonts w:cstheme="minorHAnsi"/>
          <w:b/>
          <w:sz w:val="24"/>
          <w:szCs w:val="24"/>
          <w:lang w:val="kk-KZ"/>
        </w:rPr>
      </w:pPr>
      <w:r w:rsidRPr="00A87A76">
        <w:rPr>
          <w:rFonts w:cstheme="minorHAnsi"/>
          <w:b/>
          <w:sz w:val="24"/>
          <w:szCs w:val="24"/>
          <w:lang w:val="kk-KZ"/>
        </w:rPr>
        <w:t>Ұйымдастыру</w:t>
      </w:r>
      <w:r w:rsidR="00C52D2D" w:rsidRPr="00A87A76">
        <w:rPr>
          <w:rFonts w:cstheme="minorHAnsi"/>
          <w:b/>
          <w:sz w:val="24"/>
          <w:szCs w:val="24"/>
          <w:lang w:val="kk-KZ"/>
        </w:rPr>
        <w:t xml:space="preserve"> кезеңі.</w:t>
      </w:r>
    </w:p>
    <w:p w:rsidR="00342E0E" w:rsidRPr="00A87A76" w:rsidRDefault="00342E0E" w:rsidP="00F0036A">
      <w:pPr>
        <w:pStyle w:val="a3"/>
        <w:numPr>
          <w:ilvl w:val="0"/>
          <w:numId w:val="2"/>
        </w:numPr>
        <w:spacing w:after="0" w:line="240" w:lineRule="auto"/>
        <w:ind w:left="284" w:hanging="284"/>
        <w:rPr>
          <w:rFonts w:cstheme="minorHAnsi"/>
          <w:b/>
          <w:sz w:val="24"/>
          <w:szCs w:val="24"/>
          <w:lang w:val="kk-KZ"/>
        </w:rPr>
      </w:pPr>
      <w:r w:rsidRPr="00A87A76">
        <w:rPr>
          <w:rFonts w:cstheme="minorHAnsi"/>
          <w:b/>
          <w:sz w:val="24"/>
          <w:szCs w:val="24"/>
          <w:lang w:val="kk-KZ"/>
        </w:rPr>
        <w:t>Үй тапсырмасын сұрау.</w:t>
      </w:r>
      <w:r w:rsidR="00C52D2D" w:rsidRPr="00A87A76">
        <w:rPr>
          <w:rFonts w:cstheme="minorHAnsi"/>
          <w:b/>
          <w:sz w:val="24"/>
          <w:szCs w:val="24"/>
          <w:lang w:val="kk-KZ"/>
        </w:rPr>
        <w:t xml:space="preserve"> </w:t>
      </w:r>
    </w:p>
    <w:p w:rsidR="00342E0E" w:rsidRPr="00A87A76" w:rsidRDefault="00DD4062" w:rsidP="00A4265E">
      <w:pPr>
        <w:spacing w:after="0" w:line="240" w:lineRule="auto"/>
        <w:rPr>
          <w:rFonts w:cstheme="minorHAnsi"/>
          <w:sz w:val="24"/>
          <w:szCs w:val="24"/>
          <w:lang w:val="kk-KZ"/>
        </w:rPr>
      </w:pPr>
      <w:r w:rsidRPr="00A87A76">
        <w:rPr>
          <w:rFonts w:cstheme="minorHAnsi"/>
          <w:sz w:val="24"/>
          <w:szCs w:val="24"/>
          <w:lang w:val="kk-KZ"/>
        </w:rPr>
        <w:t>Әсет Найманбаев және ә</w:t>
      </w:r>
      <w:r w:rsidR="00342E0E" w:rsidRPr="00A87A76">
        <w:rPr>
          <w:rFonts w:cstheme="minorHAnsi"/>
          <w:sz w:val="24"/>
          <w:szCs w:val="24"/>
          <w:lang w:val="kk-KZ"/>
        </w:rPr>
        <w:t xml:space="preserve">нші-сазгерлер туралы білімдерін </w:t>
      </w:r>
      <w:r w:rsidRPr="00A87A76">
        <w:rPr>
          <w:rFonts w:cstheme="minorHAnsi"/>
          <w:sz w:val="24"/>
          <w:szCs w:val="24"/>
          <w:lang w:val="kk-KZ"/>
        </w:rPr>
        <w:t>сұралады.</w:t>
      </w:r>
    </w:p>
    <w:p w:rsidR="00342E0E" w:rsidRPr="00A87A76" w:rsidRDefault="00342E0E" w:rsidP="00F164D7">
      <w:pPr>
        <w:spacing w:after="0" w:line="240" w:lineRule="auto"/>
        <w:ind w:left="360"/>
        <w:rPr>
          <w:rFonts w:cstheme="minorHAnsi"/>
          <w:sz w:val="24"/>
          <w:szCs w:val="24"/>
          <w:lang w:val="kk-KZ"/>
        </w:rPr>
      </w:pPr>
    </w:p>
    <w:p w:rsidR="00DF6DBF" w:rsidRPr="00A87A76" w:rsidRDefault="00DF6DBF" w:rsidP="00DF6DBF">
      <w:pPr>
        <w:spacing w:after="0" w:line="240" w:lineRule="auto"/>
        <w:contextualSpacing/>
        <w:rPr>
          <w:rFonts w:cstheme="minorHAnsi"/>
          <w:b/>
          <w:sz w:val="24"/>
          <w:szCs w:val="24"/>
          <w:lang w:val="kk-KZ"/>
        </w:rPr>
      </w:pPr>
      <w:r w:rsidRPr="00A87A76">
        <w:rPr>
          <w:rFonts w:cstheme="minorHAnsi"/>
          <w:b/>
          <w:sz w:val="24"/>
          <w:szCs w:val="24"/>
          <w:lang w:val="kk-KZ"/>
        </w:rPr>
        <w:t>ІІ. Қызығушылықты ояту.</w:t>
      </w:r>
    </w:p>
    <w:p w:rsidR="00DF6DBF" w:rsidRPr="00A87A76" w:rsidRDefault="00DF6DBF" w:rsidP="00DF6DBF">
      <w:pPr>
        <w:spacing w:after="0" w:line="240" w:lineRule="auto"/>
        <w:contextualSpacing/>
        <w:rPr>
          <w:rFonts w:cstheme="minorHAnsi"/>
          <w:sz w:val="24"/>
          <w:szCs w:val="24"/>
          <w:lang w:val="kk-KZ"/>
        </w:rPr>
      </w:pPr>
      <w:r w:rsidRPr="00A87A76">
        <w:rPr>
          <w:rFonts w:cstheme="minorHAnsi"/>
          <w:sz w:val="24"/>
          <w:szCs w:val="24"/>
          <w:lang w:val="kk-KZ"/>
        </w:rPr>
        <w:t>Әр топқа сұрақтар жазылған қима қағаздар таратылып беріледі.</w:t>
      </w:r>
    </w:p>
    <w:p w:rsidR="00DF6DBF" w:rsidRPr="00A87A76" w:rsidRDefault="00DF6DBF" w:rsidP="00DF6DBF">
      <w:pPr>
        <w:pStyle w:val="a3"/>
        <w:numPr>
          <w:ilvl w:val="0"/>
          <w:numId w:val="6"/>
        </w:numPr>
        <w:spacing w:after="0" w:line="240" w:lineRule="auto"/>
        <w:rPr>
          <w:rFonts w:cstheme="minorHAnsi"/>
          <w:sz w:val="24"/>
          <w:szCs w:val="24"/>
          <w:lang w:val="kk-KZ"/>
        </w:rPr>
      </w:pPr>
      <w:r w:rsidRPr="00A87A76">
        <w:rPr>
          <w:rFonts w:cstheme="minorHAnsi"/>
          <w:sz w:val="24"/>
          <w:szCs w:val="24"/>
          <w:lang w:val="kk-KZ"/>
        </w:rPr>
        <w:t>«Бес арысты» ата.</w:t>
      </w:r>
    </w:p>
    <w:p w:rsidR="00DF6DBF" w:rsidRPr="00A87A76" w:rsidRDefault="00DF6DBF" w:rsidP="00DF6DBF">
      <w:pPr>
        <w:pStyle w:val="a3"/>
        <w:numPr>
          <w:ilvl w:val="0"/>
          <w:numId w:val="6"/>
        </w:numPr>
        <w:spacing w:after="0" w:line="240" w:lineRule="auto"/>
        <w:rPr>
          <w:rFonts w:cstheme="minorHAnsi"/>
          <w:sz w:val="24"/>
          <w:szCs w:val="24"/>
          <w:lang w:val="kk-KZ"/>
        </w:rPr>
      </w:pPr>
      <w:r w:rsidRPr="00A87A76">
        <w:rPr>
          <w:rFonts w:cstheme="minorHAnsi"/>
          <w:sz w:val="24"/>
          <w:szCs w:val="24"/>
          <w:lang w:val="kk-KZ"/>
        </w:rPr>
        <w:t>А.Байтұрсынұлы кім?</w:t>
      </w:r>
    </w:p>
    <w:p w:rsidR="00DF6DBF" w:rsidRPr="00A87A76" w:rsidRDefault="00DF6DBF" w:rsidP="00DF6DBF">
      <w:pPr>
        <w:pStyle w:val="a3"/>
        <w:numPr>
          <w:ilvl w:val="0"/>
          <w:numId w:val="6"/>
        </w:numPr>
        <w:spacing w:after="0" w:line="240" w:lineRule="auto"/>
        <w:rPr>
          <w:rFonts w:cstheme="minorHAnsi"/>
          <w:sz w:val="24"/>
          <w:szCs w:val="24"/>
          <w:lang w:val="kk-KZ"/>
        </w:rPr>
      </w:pPr>
      <w:r w:rsidRPr="00A87A76">
        <w:rPr>
          <w:rFonts w:cstheme="minorHAnsi"/>
          <w:sz w:val="24"/>
          <w:szCs w:val="24"/>
          <w:lang w:val="kk-KZ"/>
        </w:rPr>
        <w:t>А.Байтұрсынұлын қандай туындылары арқылы білеміз?</w:t>
      </w:r>
    </w:p>
    <w:p w:rsidR="00DF6DBF" w:rsidRPr="00A87A76" w:rsidRDefault="00DF6DBF" w:rsidP="00DF6DBF">
      <w:pPr>
        <w:pStyle w:val="a3"/>
        <w:numPr>
          <w:ilvl w:val="0"/>
          <w:numId w:val="6"/>
        </w:numPr>
        <w:spacing w:after="0" w:line="240" w:lineRule="auto"/>
        <w:rPr>
          <w:rFonts w:cstheme="minorHAnsi"/>
          <w:sz w:val="24"/>
          <w:szCs w:val="24"/>
          <w:lang w:val="kk-KZ"/>
        </w:rPr>
      </w:pPr>
      <w:r w:rsidRPr="00A87A76">
        <w:rPr>
          <w:rFonts w:cstheme="minorHAnsi"/>
          <w:sz w:val="24"/>
          <w:szCs w:val="24"/>
          <w:lang w:val="kk-KZ"/>
        </w:rPr>
        <w:t>Оның қазақ әдебиетінің тарихындағы орны.</w:t>
      </w:r>
    </w:p>
    <w:p w:rsidR="00DF6DBF" w:rsidRPr="00A87A76" w:rsidRDefault="00DF6DBF" w:rsidP="00DF6DBF">
      <w:pPr>
        <w:spacing w:after="0" w:line="240" w:lineRule="auto"/>
        <w:rPr>
          <w:rFonts w:cstheme="minorHAnsi"/>
          <w:b/>
          <w:sz w:val="24"/>
          <w:szCs w:val="24"/>
          <w:lang w:val="kk-KZ"/>
        </w:rPr>
      </w:pPr>
    </w:p>
    <w:p w:rsidR="00DF6DBF" w:rsidRPr="00A87A76" w:rsidRDefault="00DF6DBF" w:rsidP="00DF6DBF">
      <w:pPr>
        <w:spacing w:after="0" w:line="240" w:lineRule="auto"/>
        <w:rPr>
          <w:rFonts w:cstheme="minorHAnsi"/>
          <w:b/>
          <w:sz w:val="24"/>
          <w:szCs w:val="24"/>
          <w:lang w:val="kk-KZ"/>
        </w:rPr>
      </w:pPr>
      <w:r w:rsidRPr="00A87A76">
        <w:rPr>
          <w:rFonts w:cstheme="minorHAnsi"/>
          <w:b/>
          <w:sz w:val="24"/>
          <w:szCs w:val="24"/>
          <w:lang w:val="kk-KZ"/>
        </w:rPr>
        <w:t xml:space="preserve">IIІ . Жаңа материалды түсіндіру.   </w:t>
      </w:r>
      <w:r w:rsidRPr="00A87A76">
        <w:rPr>
          <w:rFonts w:cstheme="minorHAnsi"/>
          <w:sz w:val="24"/>
          <w:szCs w:val="24"/>
          <w:lang w:val="kk-KZ"/>
        </w:rPr>
        <w:t xml:space="preserve">Сабақтың мақсатымен таныстыру. </w:t>
      </w:r>
    </w:p>
    <w:p w:rsidR="00342E0E" w:rsidRPr="00A87A76" w:rsidRDefault="00342E0E" w:rsidP="006F32F2">
      <w:pPr>
        <w:spacing w:after="0" w:line="240" w:lineRule="auto"/>
        <w:contextualSpacing/>
        <w:rPr>
          <w:rFonts w:cstheme="minorHAnsi"/>
          <w:b/>
          <w:sz w:val="24"/>
          <w:szCs w:val="24"/>
          <w:lang w:val="kk-KZ"/>
        </w:rPr>
      </w:pPr>
      <w:r w:rsidRPr="00A87A76">
        <w:rPr>
          <w:rFonts w:cstheme="minorHAnsi"/>
          <w:b/>
          <w:sz w:val="24"/>
          <w:szCs w:val="24"/>
          <w:lang w:val="kk-KZ"/>
        </w:rPr>
        <w:t>Оқытушы сөзі.</w:t>
      </w:r>
    </w:p>
    <w:p w:rsidR="007A5DA0" w:rsidRPr="00A87A76" w:rsidRDefault="007A5DA0" w:rsidP="00661C9D">
      <w:pPr>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XX</w:t>
      </w:r>
      <w:r w:rsidR="0077538B" w:rsidRPr="00A87A76">
        <w:rPr>
          <w:rFonts w:eastAsia="Times New Roman" w:cstheme="minorHAnsi"/>
          <w:sz w:val="24"/>
          <w:szCs w:val="24"/>
          <w:lang w:val="kk-KZ"/>
        </w:rPr>
        <w:t xml:space="preserve"> </w:t>
      </w:r>
      <w:r w:rsidRPr="00A87A76">
        <w:rPr>
          <w:rFonts w:eastAsia="Times New Roman" w:cstheme="minorHAnsi"/>
          <w:sz w:val="24"/>
          <w:szCs w:val="24"/>
          <w:lang w:val="kk-KZ"/>
        </w:rPr>
        <w:t xml:space="preserve">ғасырдың басында қазақ халқы аса ірі қоғамдық-саяси өзгерістермен қатар ауқымды рухани жаңғыруларды да бастан кешті. Ұлттық мәдениет пен әдебиеттің, білім мен ғылымның туын көтерген, жұртшылықтың санасына демократиялық ойлар сіңіріп, алға жетелеуге ұмтылған зиялы топ қалыптасты. Халықтың зердесіне сәуле түсіріп, санасын оятқан осы топтың рухани көсемі Ахмет Байтұрсынов еді. </w:t>
      </w:r>
    </w:p>
    <w:p w:rsidR="007A5DA0" w:rsidRPr="00A87A76" w:rsidRDefault="007A5DA0" w:rsidP="006F32F2">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 xml:space="preserve">Қазақ әдебиеті мен әдебиеттану ғылымының, тіл білімінің атасы, ұлы түрлендіруші-реформаторы атанған ол өзінің алдындағы Шоқан, ЬІбырай, Абайлардың ағартушылық, демократтық бағыттарын жалғастыра отырып, өз заманындағы тұтас бір зиялы қауымның төлбасы болды. </w:t>
      </w:r>
    </w:p>
    <w:p w:rsidR="00555046" w:rsidRPr="00A87A76" w:rsidRDefault="00555046" w:rsidP="006F32F2">
      <w:pPr>
        <w:widowControl w:val="0"/>
        <w:adjustRightInd w:val="0"/>
        <w:spacing w:after="0" w:line="240" w:lineRule="auto"/>
        <w:ind w:firstLine="567"/>
        <w:contextualSpacing/>
        <w:jc w:val="both"/>
        <w:rPr>
          <w:rFonts w:eastAsia="Times New Roman" w:cstheme="minorHAnsi"/>
          <w:sz w:val="24"/>
          <w:szCs w:val="24"/>
          <w:lang w:val="kk-KZ"/>
        </w:rPr>
      </w:pPr>
    </w:p>
    <w:p w:rsidR="00555046" w:rsidRPr="00A87A76" w:rsidRDefault="00C100CC" w:rsidP="00555046">
      <w:pPr>
        <w:ind w:firstLine="708"/>
        <w:jc w:val="both"/>
        <w:rPr>
          <w:rFonts w:cstheme="minorHAnsi"/>
          <w:sz w:val="24"/>
          <w:szCs w:val="24"/>
          <w:lang w:val="kk-KZ"/>
        </w:rPr>
      </w:pPr>
      <w:r w:rsidRPr="00A87A76">
        <w:rPr>
          <w:rFonts w:cstheme="minorHAnsi"/>
          <w:b/>
          <w:i/>
          <w:sz w:val="24"/>
          <w:szCs w:val="24"/>
          <w:lang w:val="kk-KZ"/>
        </w:rPr>
        <w:t>Ахмет Байтұрсынұлы</w:t>
      </w:r>
      <w:r w:rsidR="00555046" w:rsidRPr="00A87A76">
        <w:rPr>
          <w:rFonts w:cstheme="minorHAnsi"/>
          <w:b/>
          <w:i/>
          <w:sz w:val="24"/>
          <w:szCs w:val="24"/>
          <w:lang w:val="kk-KZ"/>
        </w:rPr>
        <w:t xml:space="preserve"> біріншіден, қазақ тілінің тұңғыш әліппесі мен оқулықтарының авторы. Соңынан із салған жаңашыл ағартушы. Қазақ оқушыларының б</w:t>
      </w:r>
      <w:r w:rsidRPr="00A87A76">
        <w:rPr>
          <w:rFonts w:cstheme="minorHAnsi"/>
          <w:b/>
          <w:i/>
          <w:sz w:val="24"/>
          <w:szCs w:val="24"/>
          <w:lang w:val="kk-KZ"/>
        </w:rPr>
        <w:t>ірнеше буыны сауатын Байтұрсынұлын</w:t>
      </w:r>
      <w:r w:rsidR="00555046" w:rsidRPr="00A87A76">
        <w:rPr>
          <w:rFonts w:cstheme="minorHAnsi"/>
          <w:b/>
          <w:i/>
          <w:sz w:val="24"/>
          <w:szCs w:val="24"/>
          <w:lang w:val="kk-KZ"/>
        </w:rPr>
        <w:t>ың әліпбиімен ашып, ана тілін Байтұрсын</w:t>
      </w:r>
      <w:r w:rsidRPr="00A87A76">
        <w:rPr>
          <w:rFonts w:cstheme="minorHAnsi"/>
          <w:b/>
          <w:i/>
          <w:sz w:val="24"/>
          <w:szCs w:val="24"/>
          <w:lang w:val="kk-KZ"/>
        </w:rPr>
        <w:t>ұлын</w:t>
      </w:r>
      <w:r w:rsidR="00555046" w:rsidRPr="00A87A76">
        <w:rPr>
          <w:rFonts w:cstheme="minorHAnsi"/>
          <w:b/>
          <w:i/>
          <w:sz w:val="24"/>
          <w:szCs w:val="24"/>
          <w:lang w:val="kk-KZ"/>
        </w:rPr>
        <w:t xml:space="preserve">ың “Тіл құралы” арқылы оқып үйренді. </w:t>
      </w:r>
    </w:p>
    <w:p w:rsidR="00555046" w:rsidRPr="00A87A76" w:rsidRDefault="00555046" w:rsidP="00555046">
      <w:pPr>
        <w:jc w:val="right"/>
        <w:rPr>
          <w:rFonts w:cstheme="minorHAnsi"/>
          <w:b/>
          <w:sz w:val="24"/>
          <w:szCs w:val="24"/>
          <w:lang w:val="kk-KZ"/>
        </w:rPr>
      </w:pPr>
      <w:r w:rsidRPr="00A87A76">
        <w:rPr>
          <w:rFonts w:cstheme="minorHAnsi"/>
          <w:b/>
          <w:sz w:val="24"/>
          <w:szCs w:val="24"/>
          <w:lang w:val="kk-KZ"/>
        </w:rPr>
        <w:t>Рабиға Сыздықова.</w:t>
      </w:r>
    </w:p>
    <w:p w:rsidR="00555046" w:rsidRPr="00A87A76" w:rsidRDefault="00661C9D" w:rsidP="00555046">
      <w:pPr>
        <w:ind w:firstLine="708"/>
        <w:jc w:val="both"/>
        <w:rPr>
          <w:rFonts w:cstheme="minorHAnsi"/>
          <w:sz w:val="24"/>
          <w:szCs w:val="24"/>
          <w:lang w:val="kk-KZ"/>
        </w:rPr>
      </w:pPr>
      <w:r w:rsidRPr="00A87A76">
        <w:rPr>
          <w:rFonts w:cstheme="minorHAnsi"/>
          <w:sz w:val="24"/>
          <w:szCs w:val="24"/>
          <w:lang w:val="kk-KZ"/>
        </w:rPr>
        <w:t>1927 жылы Смағұ</w:t>
      </w:r>
      <w:r w:rsidR="00555046" w:rsidRPr="00A87A76">
        <w:rPr>
          <w:rFonts w:cstheme="minorHAnsi"/>
          <w:sz w:val="24"/>
          <w:szCs w:val="24"/>
          <w:lang w:val="kk-KZ"/>
        </w:rPr>
        <w:t>л Садуақасов:</w:t>
      </w:r>
      <w:r w:rsidR="00C100CC" w:rsidRPr="00A87A76">
        <w:rPr>
          <w:rFonts w:cstheme="minorHAnsi"/>
          <w:sz w:val="24"/>
          <w:szCs w:val="24"/>
          <w:lang w:val="kk-KZ"/>
        </w:rPr>
        <w:t xml:space="preserve"> </w:t>
      </w:r>
      <w:r w:rsidR="00555046" w:rsidRPr="00A87A76">
        <w:rPr>
          <w:rFonts w:cstheme="minorHAnsi"/>
          <w:sz w:val="24"/>
          <w:szCs w:val="24"/>
          <w:lang w:val="kk-KZ"/>
        </w:rPr>
        <w:t>«Ахмет Байтұрсын</w:t>
      </w:r>
      <w:r w:rsidR="00DF6DBF" w:rsidRPr="00A87A76">
        <w:rPr>
          <w:rFonts w:cstheme="minorHAnsi"/>
          <w:sz w:val="24"/>
          <w:szCs w:val="24"/>
          <w:lang w:val="kk-KZ"/>
        </w:rPr>
        <w:t>ұлын</w:t>
      </w:r>
      <w:r w:rsidR="00555046" w:rsidRPr="00A87A76">
        <w:rPr>
          <w:rFonts w:cstheme="minorHAnsi"/>
          <w:sz w:val="24"/>
          <w:szCs w:val="24"/>
          <w:lang w:val="kk-KZ"/>
        </w:rPr>
        <w:t xml:space="preserve">  ақын деуден гөрі ірі қоғам қайраткері және ғалым деп тану дұрысырақ» деп жазған болатын. Әйтсе де, Ахмет </w:t>
      </w:r>
      <w:r w:rsidR="00555046" w:rsidRPr="00A87A76">
        <w:rPr>
          <w:rFonts w:cstheme="minorHAnsi"/>
          <w:sz w:val="24"/>
          <w:szCs w:val="24"/>
          <w:lang w:val="kk-KZ"/>
        </w:rPr>
        <w:lastRenderedPageBreak/>
        <w:t>Байтұрсыновтың тал</w:t>
      </w:r>
      <w:r w:rsidRPr="00A87A76">
        <w:rPr>
          <w:rFonts w:cstheme="minorHAnsi"/>
          <w:sz w:val="24"/>
          <w:szCs w:val="24"/>
          <w:lang w:val="kk-KZ"/>
        </w:rPr>
        <w:t>анты да, беріп кеткен ақындық</w:t>
      </w:r>
      <w:r w:rsidR="00555046" w:rsidRPr="00A87A76">
        <w:rPr>
          <w:rFonts w:cstheme="minorHAnsi"/>
          <w:sz w:val="24"/>
          <w:szCs w:val="24"/>
          <w:lang w:val="kk-KZ"/>
        </w:rPr>
        <w:t xml:space="preserve"> мұрасы да оның өте күшті, дарынды, ойлы ақын екенін танытады. </w:t>
      </w:r>
    </w:p>
    <w:p w:rsidR="00DB7146" w:rsidRPr="00A87A76" w:rsidRDefault="00DB7146" w:rsidP="00DB7146">
      <w:pPr>
        <w:jc w:val="both"/>
        <w:rPr>
          <w:rFonts w:cstheme="minorHAnsi"/>
          <w:b/>
          <w:sz w:val="24"/>
          <w:szCs w:val="24"/>
          <w:lang w:val="kk-KZ"/>
        </w:rPr>
      </w:pPr>
      <w:r w:rsidRPr="00A87A76">
        <w:rPr>
          <w:rFonts w:cstheme="minorHAnsi"/>
          <w:b/>
          <w:sz w:val="24"/>
          <w:szCs w:val="24"/>
          <w:lang w:val="kk-KZ"/>
        </w:rPr>
        <w:t>Ақын өмірінен шағын деректі фильм көрсетіледі.</w:t>
      </w:r>
    </w:p>
    <w:p w:rsidR="00DB7146" w:rsidRPr="00A87A76" w:rsidRDefault="00DB7146" w:rsidP="00DB7146">
      <w:pPr>
        <w:spacing w:after="0" w:line="240" w:lineRule="auto"/>
        <w:rPr>
          <w:rFonts w:cstheme="minorHAnsi"/>
          <w:b/>
          <w:sz w:val="24"/>
          <w:szCs w:val="24"/>
          <w:lang w:val="kk-KZ"/>
        </w:rPr>
      </w:pPr>
      <w:r w:rsidRPr="00A87A76">
        <w:rPr>
          <w:rFonts w:cstheme="minorHAnsi"/>
          <w:b/>
          <w:sz w:val="24"/>
          <w:szCs w:val="24"/>
          <w:lang w:val="kk-KZ"/>
        </w:rPr>
        <w:t>І</w:t>
      </w:r>
      <w:r w:rsidR="00A4265E" w:rsidRPr="00A87A76">
        <w:rPr>
          <w:rFonts w:cstheme="minorHAnsi"/>
          <w:b/>
          <w:sz w:val="24"/>
          <w:szCs w:val="24"/>
          <w:lang w:val="kk-KZ"/>
        </w:rPr>
        <w:t>Ү</w:t>
      </w:r>
      <w:r w:rsidRPr="00A87A76">
        <w:rPr>
          <w:rFonts w:cstheme="minorHAnsi"/>
          <w:b/>
          <w:sz w:val="24"/>
          <w:szCs w:val="24"/>
          <w:lang w:val="kk-KZ"/>
        </w:rPr>
        <w:t>. Мағынаны тану</w:t>
      </w:r>
      <w:r w:rsidRPr="00A87A76">
        <w:rPr>
          <w:rFonts w:cstheme="minorHAnsi"/>
          <w:sz w:val="24"/>
          <w:szCs w:val="24"/>
          <w:lang w:val="kk-KZ"/>
        </w:rPr>
        <w:t xml:space="preserve">. </w:t>
      </w:r>
    </w:p>
    <w:p w:rsidR="00555046" w:rsidRPr="00A87A76" w:rsidRDefault="00555046" w:rsidP="00555046">
      <w:pPr>
        <w:spacing w:after="0" w:line="240" w:lineRule="auto"/>
        <w:contextualSpacing/>
        <w:rPr>
          <w:rFonts w:cstheme="minorHAnsi"/>
          <w:sz w:val="24"/>
          <w:szCs w:val="24"/>
          <w:lang w:val="kk-KZ"/>
        </w:rPr>
      </w:pPr>
      <w:r w:rsidRPr="00A87A76">
        <w:rPr>
          <w:rFonts w:cstheme="minorHAnsi"/>
          <w:sz w:val="24"/>
          <w:szCs w:val="24"/>
          <w:lang w:val="kk-KZ"/>
        </w:rPr>
        <w:t>1 - топ. Ахмет Байтұрсынұлының өмірі мен шығармашылығы.</w:t>
      </w:r>
    </w:p>
    <w:p w:rsidR="00555046" w:rsidRPr="00A87A76" w:rsidRDefault="00503D9C" w:rsidP="00555046">
      <w:pPr>
        <w:spacing w:after="0" w:line="240" w:lineRule="auto"/>
        <w:contextualSpacing/>
        <w:rPr>
          <w:rFonts w:cstheme="minorHAnsi"/>
          <w:sz w:val="24"/>
          <w:szCs w:val="24"/>
          <w:lang w:val="kk-KZ"/>
        </w:rPr>
      </w:pPr>
      <w:r w:rsidRPr="00A87A76">
        <w:rPr>
          <w:rFonts w:cstheme="minorHAnsi"/>
          <w:sz w:val="24"/>
          <w:szCs w:val="24"/>
          <w:lang w:val="kk-KZ"/>
        </w:rPr>
        <w:t>2</w:t>
      </w:r>
      <w:r w:rsidR="00555046" w:rsidRPr="00A87A76">
        <w:rPr>
          <w:rFonts w:cstheme="minorHAnsi"/>
          <w:sz w:val="24"/>
          <w:szCs w:val="24"/>
          <w:lang w:val="kk-KZ"/>
        </w:rPr>
        <w:t xml:space="preserve"> - топ. Ахмет Байтұрсын</w:t>
      </w:r>
      <w:r w:rsidR="00BD602E" w:rsidRPr="00A87A76">
        <w:rPr>
          <w:rFonts w:cstheme="minorHAnsi"/>
          <w:sz w:val="24"/>
          <w:szCs w:val="24"/>
          <w:lang w:val="kk-KZ"/>
        </w:rPr>
        <w:t>ұлының</w:t>
      </w:r>
      <w:r w:rsidR="00555046" w:rsidRPr="00A87A76">
        <w:rPr>
          <w:rFonts w:cstheme="minorHAnsi"/>
          <w:sz w:val="24"/>
          <w:szCs w:val="24"/>
          <w:lang w:val="kk-KZ"/>
        </w:rPr>
        <w:t xml:space="preserve"> мысалдары.</w:t>
      </w:r>
    </w:p>
    <w:p w:rsidR="00555046" w:rsidRPr="00A87A76" w:rsidRDefault="00503D9C" w:rsidP="00555046">
      <w:pPr>
        <w:spacing w:after="0" w:line="240" w:lineRule="auto"/>
        <w:contextualSpacing/>
        <w:rPr>
          <w:rFonts w:cstheme="minorHAnsi"/>
          <w:sz w:val="24"/>
          <w:szCs w:val="24"/>
          <w:lang w:val="kk-KZ"/>
        </w:rPr>
      </w:pPr>
      <w:r w:rsidRPr="00A87A76">
        <w:rPr>
          <w:rFonts w:cstheme="minorHAnsi"/>
          <w:sz w:val="24"/>
          <w:szCs w:val="24"/>
          <w:lang w:val="kk-KZ"/>
        </w:rPr>
        <w:t>3 – топ. Ахмет Байтұрсынұлы – ақын.</w:t>
      </w:r>
      <w:r w:rsidRPr="00A87A76">
        <w:rPr>
          <w:rFonts w:cstheme="minorHAnsi"/>
          <w:sz w:val="24"/>
          <w:szCs w:val="24"/>
          <w:lang w:val="kk-KZ"/>
        </w:rPr>
        <w:br/>
      </w:r>
      <w:r w:rsidR="00555046" w:rsidRPr="00A87A76">
        <w:rPr>
          <w:rFonts w:cstheme="minorHAnsi"/>
          <w:sz w:val="24"/>
          <w:szCs w:val="24"/>
          <w:lang w:val="kk-KZ"/>
        </w:rPr>
        <w:t xml:space="preserve">4 - топ. </w:t>
      </w:r>
      <w:r w:rsidR="00BD602E" w:rsidRPr="00A87A76">
        <w:rPr>
          <w:rFonts w:cstheme="minorHAnsi"/>
          <w:sz w:val="24"/>
          <w:szCs w:val="24"/>
          <w:lang w:val="kk-KZ"/>
        </w:rPr>
        <w:t>Ахмет Байтұрсынұлы – ғалым.</w:t>
      </w:r>
    </w:p>
    <w:p w:rsidR="00A4265E" w:rsidRPr="00A87A76" w:rsidRDefault="00A4265E" w:rsidP="00DB7146">
      <w:pPr>
        <w:jc w:val="both"/>
        <w:rPr>
          <w:rFonts w:cstheme="minorHAnsi"/>
          <w:b/>
          <w:sz w:val="24"/>
          <w:szCs w:val="24"/>
          <w:lang w:val="kk-KZ"/>
        </w:rPr>
      </w:pPr>
    </w:p>
    <w:p w:rsidR="00DB7146" w:rsidRPr="00A87A76" w:rsidRDefault="00555046" w:rsidP="00DB7146">
      <w:pPr>
        <w:jc w:val="both"/>
        <w:rPr>
          <w:rFonts w:cstheme="minorHAnsi"/>
          <w:sz w:val="24"/>
          <w:szCs w:val="24"/>
          <w:lang w:val="kk-KZ"/>
        </w:rPr>
      </w:pPr>
      <w:r w:rsidRPr="00A87A76">
        <w:rPr>
          <w:rFonts w:cstheme="minorHAnsi"/>
          <w:b/>
          <w:sz w:val="24"/>
          <w:szCs w:val="24"/>
          <w:lang w:val="kk-KZ"/>
        </w:rPr>
        <w:t>1 топ студенттері</w:t>
      </w:r>
      <w:r w:rsidRPr="00A87A76">
        <w:rPr>
          <w:rFonts w:cstheme="minorHAnsi"/>
          <w:sz w:val="24"/>
          <w:szCs w:val="24"/>
          <w:lang w:val="kk-KZ"/>
        </w:rPr>
        <w:t xml:space="preserve"> слайд арқылы ақынның өмір жолы мен шығармашылығы туралы баяндайды.</w:t>
      </w:r>
      <w:bookmarkStart w:id="1" w:name="f1"/>
    </w:p>
    <w:tbl>
      <w:tblPr>
        <w:tblStyle w:val="a7"/>
        <w:tblW w:w="9639" w:type="dxa"/>
        <w:tblInd w:w="250" w:type="dxa"/>
        <w:tblLook w:val="04A0"/>
      </w:tblPr>
      <w:tblGrid>
        <w:gridCol w:w="1985"/>
        <w:gridCol w:w="7654"/>
      </w:tblGrid>
      <w:tr w:rsidR="0098599C" w:rsidRPr="00A87A76" w:rsidTr="005E3108">
        <w:tc>
          <w:tcPr>
            <w:tcW w:w="1985" w:type="dxa"/>
          </w:tcPr>
          <w:p w:rsidR="0098599C" w:rsidRPr="00A87A76" w:rsidRDefault="0098599C" w:rsidP="0098599C">
            <w:pPr>
              <w:jc w:val="center"/>
              <w:rPr>
                <w:rFonts w:cstheme="minorHAnsi"/>
                <w:b/>
                <w:sz w:val="24"/>
                <w:szCs w:val="24"/>
                <w:lang w:val="kk-KZ"/>
              </w:rPr>
            </w:pPr>
            <w:r w:rsidRPr="00A87A76">
              <w:rPr>
                <w:rFonts w:cstheme="minorHAnsi"/>
                <w:b/>
                <w:sz w:val="24"/>
                <w:szCs w:val="24"/>
                <w:lang w:val="kk-KZ"/>
              </w:rPr>
              <w:t>Жылдар</w:t>
            </w:r>
          </w:p>
        </w:tc>
        <w:tc>
          <w:tcPr>
            <w:tcW w:w="7654" w:type="dxa"/>
          </w:tcPr>
          <w:p w:rsidR="0098599C" w:rsidRPr="00A87A76" w:rsidRDefault="0098599C" w:rsidP="0098599C">
            <w:pPr>
              <w:jc w:val="center"/>
              <w:rPr>
                <w:rFonts w:cstheme="minorHAnsi"/>
                <w:b/>
                <w:sz w:val="24"/>
                <w:szCs w:val="24"/>
                <w:lang w:val="kk-KZ"/>
              </w:rPr>
            </w:pPr>
            <w:r w:rsidRPr="00A87A76">
              <w:rPr>
                <w:rFonts w:cstheme="minorHAnsi"/>
                <w:b/>
                <w:sz w:val="24"/>
                <w:szCs w:val="24"/>
                <w:lang w:val="kk-KZ"/>
              </w:rPr>
              <w:t>Болған оқиғалар</w:t>
            </w:r>
          </w:p>
        </w:tc>
      </w:tr>
      <w:tr w:rsidR="0098599C" w:rsidRPr="00A87A76" w:rsidTr="005E3108">
        <w:tc>
          <w:tcPr>
            <w:tcW w:w="1985" w:type="dxa"/>
          </w:tcPr>
          <w:p w:rsidR="0098599C" w:rsidRPr="00A87A76" w:rsidRDefault="0098599C" w:rsidP="00DB7146">
            <w:pPr>
              <w:jc w:val="both"/>
              <w:rPr>
                <w:rFonts w:cstheme="minorHAnsi"/>
                <w:sz w:val="24"/>
                <w:szCs w:val="24"/>
                <w:lang w:val="kk-KZ"/>
              </w:rPr>
            </w:pPr>
            <w:r w:rsidRPr="00A87A76">
              <w:rPr>
                <w:rFonts w:cstheme="minorHAnsi"/>
                <w:sz w:val="24"/>
                <w:szCs w:val="24"/>
                <w:lang w:val="kk-KZ"/>
              </w:rPr>
              <w:t xml:space="preserve">1872 жылы </w:t>
            </w:r>
          </w:p>
          <w:p w:rsidR="0098599C" w:rsidRPr="00A87A76" w:rsidRDefault="0098599C" w:rsidP="00DB7146">
            <w:pPr>
              <w:jc w:val="both"/>
              <w:rPr>
                <w:rFonts w:cstheme="minorHAnsi"/>
                <w:sz w:val="24"/>
                <w:szCs w:val="24"/>
                <w:lang w:val="kk-KZ"/>
              </w:rPr>
            </w:pPr>
            <w:r w:rsidRPr="00A87A76">
              <w:rPr>
                <w:rFonts w:cstheme="minorHAnsi"/>
                <w:sz w:val="24"/>
                <w:szCs w:val="24"/>
                <w:lang w:val="kk-KZ"/>
              </w:rPr>
              <w:t>5 қыркүйек</w:t>
            </w:r>
          </w:p>
        </w:tc>
        <w:tc>
          <w:tcPr>
            <w:tcW w:w="7654" w:type="dxa"/>
          </w:tcPr>
          <w:p w:rsidR="0098599C" w:rsidRPr="00A87A76" w:rsidRDefault="00D3649E" w:rsidP="00DB7146">
            <w:pPr>
              <w:jc w:val="both"/>
              <w:rPr>
                <w:rFonts w:cstheme="minorHAnsi"/>
                <w:sz w:val="24"/>
                <w:szCs w:val="24"/>
                <w:lang w:val="kk-KZ"/>
              </w:rPr>
            </w:pPr>
            <w:r w:rsidRPr="00A87A76">
              <w:rPr>
                <w:rFonts w:eastAsia="Times New Roman" w:cstheme="minorHAnsi"/>
                <w:sz w:val="24"/>
                <w:szCs w:val="24"/>
                <w:lang w:val="kk-KZ"/>
              </w:rPr>
              <w:t>Қостанай облысының Торғай өңіріндегі Ақкөл деген жерде дүниеге келеді.</w:t>
            </w:r>
          </w:p>
        </w:tc>
      </w:tr>
      <w:tr w:rsidR="0098599C" w:rsidRPr="00A87A76" w:rsidTr="005E3108">
        <w:tc>
          <w:tcPr>
            <w:tcW w:w="1985" w:type="dxa"/>
          </w:tcPr>
          <w:p w:rsidR="0098599C" w:rsidRPr="00A87A76" w:rsidRDefault="00D3649E" w:rsidP="005E3108">
            <w:pPr>
              <w:jc w:val="both"/>
              <w:rPr>
                <w:rFonts w:cstheme="minorHAnsi"/>
                <w:sz w:val="24"/>
                <w:szCs w:val="24"/>
                <w:lang w:val="kk-KZ"/>
              </w:rPr>
            </w:pPr>
            <w:r w:rsidRPr="00A87A76">
              <w:rPr>
                <w:rFonts w:eastAsia="Times New Roman" w:cstheme="minorHAnsi"/>
                <w:sz w:val="24"/>
                <w:szCs w:val="24"/>
                <w:lang w:val="kk-KZ"/>
              </w:rPr>
              <w:t>1882</w:t>
            </w:r>
            <w:r w:rsidR="005E3108" w:rsidRPr="00A87A76">
              <w:rPr>
                <w:rFonts w:eastAsia="Times New Roman" w:cstheme="minorHAnsi"/>
                <w:sz w:val="24"/>
                <w:szCs w:val="24"/>
                <w:lang w:val="kk-KZ"/>
              </w:rPr>
              <w:t>-</w:t>
            </w:r>
            <w:r w:rsidRPr="00A87A76">
              <w:rPr>
                <w:rFonts w:eastAsia="Times New Roman" w:cstheme="minorHAnsi"/>
                <w:sz w:val="24"/>
                <w:szCs w:val="24"/>
                <w:lang w:val="kk-KZ"/>
              </w:rPr>
              <w:t xml:space="preserve">1884 </w:t>
            </w:r>
            <w:r w:rsidR="005E3108" w:rsidRPr="00A87A76">
              <w:rPr>
                <w:rFonts w:eastAsia="Times New Roman" w:cstheme="minorHAnsi"/>
                <w:sz w:val="24"/>
                <w:szCs w:val="24"/>
                <w:lang w:val="kk-KZ"/>
              </w:rPr>
              <w:t>ж.ж.</w:t>
            </w:r>
          </w:p>
        </w:tc>
        <w:tc>
          <w:tcPr>
            <w:tcW w:w="7654" w:type="dxa"/>
          </w:tcPr>
          <w:p w:rsidR="0098599C" w:rsidRPr="00A87A76" w:rsidRDefault="000C60B1" w:rsidP="00DB7146">
            <w:pPr>
              <w:jc w:val="both"/>
              <w:rPr>
                <w:rFonts w:cstheme="minorHAnsi"/>
                <w:sz w:val="24"/>
                <w:szCs w:val="24"/>
                <w:lang w:val="kk-KZ"/>
              </w:rPr>
            </w:pPr>
            <w:r w:rsidRPr="00A87A76">
              <w:rPr>
                <w:rFonts w:eastAsia="Times New Roman" w:cstheme="minorHAnsi"/>
                <w:sz w:val="24"/>
                <w:szCs w:val="24"/>
                <w:lang w:val="kk-KZ"/>
              </w:rPr>
              <w:t>Ауыл адамдарынан сауатын ашып, хат таниды да, кейін жақын маңдағы ауыл мектебінде оқиды</w:t>
            </w:r>
          </w:p>
        </w:tc>
      </w:tr>
      <w:tr w:rsidR="0098599C" w:rsidRPr="00A87A76" w:rsidTr="005E3108">
        <w:tc>
          <w:tcPr>
            <w:tcW w:w="1985" w:type="dxa"/>
          </w:tcPr>
          <w:p w:rsidR="0098599C" w:rsidRPr="00A87A76" w:rsidRDefault="000C60B1" w:rsidP="005E3108">
            <w:pPr>
              <w:jc w:val="both"/>
              <w:rPr>
                <w:rFonts w:cstheme="minorHAnsi"/>
                <w:sz w:val="24"/>
                <w:szCs w:val="24"/>
                <w:lang w:val="kk-KZ"/>
              </w:rPr>
            </w:pPr>
            <w:r w:rsidRPr="00A87A76">
              <w:rPr>
                <w:rFonts w:eastAsia="Times New Roman" w:cstheme="minorHAnsi"/>
                <w:sz w:val="24"/>
                <w:szCs w:val="24"/>
                <w:lang w:val="kk-KZ"/>
              </w:rPr>
              <w:t>1886</w:t>
            </w:r>
            <w:r w:rsidR="005E3108" w:rsidRPr="00A87A76">
              <w:rPr>
                <w:rFonts w:eastAsia="Times New Roman" w:cstheme="minorHAnsi"/>
                <w:sz w:val="24"/>
                <w:szCs w:val="24"/>
                <w:lang w:val="kk-KZ"/>
              </w:rPr>
              <w:t>-</w:t>
            </w:r>
            <w:r w:rsidRPr="00A87A76">
              <w:rPr>
                <w:rFonts w:eastAsia="Times New Roman" w:cstheme="minorHAnsi"/>
                <w:sz w:val="24"/>
                <w:szCs w:val="24"/>
                <w:lang w:val="kk-KZ"/>
              </w:rPr>
              <w:t>1891</w:t>
            </w:r>
            <w:r w:rsidR="005E3108" w:rsidRPr="00A87A76">
              <w:rPr>
                <w:rFonts w:eastAsia="Times New Roman" w:cstheme="minorHAnsi"/>
                <w:sz w:val="24"/>
                <w:szCs w:val="24"/>
                <w:lang w:val="kk-KZ"/>
              </w:rPr>
              <w:t xml:space="preserve">ж.ж. </w:t>
            </w:r>
          </w:p>
        </w:tc>
        <w:tc>
          <w:tcPr>
            <w:tcW w:w="7654" w:type="dxa"/>
          </w:tcPr>
          <w:p w:rsidR="0098599C" w:rsidRPr="00A87A76" w:rsidRDefault="000C60B1" w:rsidP="00DB7146">
            <w:pPr>
              <w:jc w:val="both"/>
              <w:rPr>
                <w:rFonts w:cstheme="minorHAnsi"/>
                <w:sz w:val="24"/>
                <w:szCs w:val="24"/>
                <w:lang w:val="kk-KZ"/>
              </w:rPr>
            </w:pPr>
            <w:r w:rsidRPr="00A87A76">
              <w:rPr>
                <w:rFonts w:eastAsia="Times New Roman" w:cstheme="minorHAnsi"/>
                <w:sz w:val="24"/>
                <w:szCs w:val="24"/>
                <w:lang w:val="kk-KZ"/>
              </w:rPr>
              <w:t>Торғай қаласындағы екі сыныпты орысша-қазақша училищеде оқиды.</w:t>
            </w:r>
          </w:p>
        </w:tc>
      </w:tr>
      <w:tr w:rsidR="0098599C" w:rsidRPr="00A87A76" w:rsidTr="005E3108">
        <w:tc>
          <w:tcPr>
            <w:tcW w:w="1985" w:type="dxa"/>
          </w:tcPr>
          <w:p w:rsidR="0098599C" w:rsidRPr="00A87A76" w:rsidRDefault="005E3108" w:rsidP="005E3108">
            <w:pPr>
              <w:jc w:val="both"/>
              <w:rPr>
                <w:rFonts w:cstheme="minorHAnsi"/>
                <w:sz w:val="24"/>
                <w:szCs w:val="24"/>
                <w:lang w:val="kk-KZ"/>
              </w:rPr>
            </w:pPr>
            <w:r w:rsidRPr="00A87A76">
              <w:rPr>
                <w:rFonts w:eastAsia="Times New Roman" w:cstheme="minorHAnsi"/>
                <w:sz w:val="24"/>
                <w:szCs w:val="24"/>
                <w:lang w:val="kk-KZ"/>
              </w:rPr>
              <w:t>1891-1895ж.ж.</w:t>
            </w:r>
          </w:p>
        </w:tc>
        <w:tc>
          <w:tcPr>
            <w:tcW w:w="7654" w:type="dxa"/>
          </w:tcPr>
          <w:p w:rsidR="0098599C" w:rsidRPr="00A87A76" w:rsidRDefault="000C60B1" w:rsidP="00DB7146">
            <w:pPr>
              <w:jc w:val="both"/>
              <w:rPr>
                <w:rFonts w:cstheme="minorHAnsi"/>
                <w:sz w:val="24"/>
                <w:szCs w:val="24"/>
                <w:lang w:val="kk-KZ"/>
              </w:rPr>
            </w:pPr>
            <w:r w:rsidRPr="00A87A76">
              <w:rPr>
                <w:rFonts w:eastAsia="Times New Roman" w:cstheme="minorHAnsi"/>
                <w:sz w:val="24"/>
                <w:szCs w:val="24"/>
                <w:lang w:val="kk-KZ"/>
              </w:rPr>
              <w:t>Орынбордағы мұғалімдер даярлайтьш мектепте білім алады</w:t>
            </w:r>
          </w:p>
        </w:tc>
      </w:tr>
      <w:tr w:rsidR="0098599C" w:rsidRPr="00A87A76" w:rsidTr="005E3108">
        <w:tc>
          <w:tcPr>
            <w:tcW w:w="1985" w:type="dxa"/>
          </w:tcPr>
          <w:p w:rsidR="0098599C" w:rsidRPr="00A87A76" w:rsidRDefault="000C60B1" w:rsidP="00DB7146">
            <w:pPr>
              <w:jc w:val="both"/>
              <w:rPr>
                <w:rFonts w:cstheme="minorHAnsi"/>
                <w:sz w:val="24"/>
                <w:szCs w:val="24"/>
                <w:lang w:val="kk-KZ"/>
              </w:rPr>
            </w:pPr>
            <w:r w:rsidRPr="00A87A76">
              <w:rPr>
                <w:rFonts w:eastAsia="Times New Roman" w:cstheme="minorHAnsi"/>
                <w:sz w:val="24"/>
                <w:szCs w:val="24"/>
                <w:lang w:val="kk-KZ"/>
              </w:rPr>
              <w:t>1895 жылдын 1 шілдесінен</w:t>
            </w:r>
          </w:p>
        </w:tc>
        <w:tc>
          <w:tcPr>
            <w:tcW w:w="7654" w:type="dxa"/>
          </w:tcPr>
          <w:p w:rsidR="0098599C" w:rsidRPr="00A87A76" w:rsidRDefault="000C60B1" w:rsidP="00DB7146">
            <w:pPr>
              <w:jc w:val="both"/>
              <w:rPr>
                <w:rFonts w:cstheme="minorHAnsi"/>
                <w:sz w:val="24"/>
                <w:szCs w:val="24"/>
                <w:lang w:val="kk-KZ"/>
              </w:rPr>
            </w:pPr>
            <w:r w:rsidRPr="00A87A76">
              <w:rPr>
                <w:rFonts w:eastAsia="Times New Roman" w:cstheme="minorHAnsi"/>
                <w:sz w:val="24"/>
                <w:szCs w:val="24"/>
                <w:lang w:val="kk-KZ"/>
              </w:rPr>
              <w:t>мұғалімдік, ұстаздық қызметін бастайды.</w:t>
            </w:r>
          </w:p>
        </w:tc>
      </w:tr>
      <w:tr w:rsidR="0098599C" w:rsidRPr="00A87A76" w:rsidTr="005E3108">
        <w:tc>
          <w:tcPr>
            <w:tcW w:w="1985" w:type="dxa"/>
          </w:tcPr>
          <w:p w:rsidR="0098599C" w:rsidRPr="00A87A76" w:rsidRDefault="005E3108" w:rsidP="005E3108">
            <w:pPr>
              <w:jc w:val="both"/>
              <w:rPr>
                <w:rFonts w:cstheme="minorHAnsi"/>
                <w:sz w:val="24"/>
                <w:szCs w:val="24"/>
                <w:lang w:val="kk-KZ"/>
              </w:rPr>
            </w:pPr>
            <w:r w:rsidRPr="00A87A76">
              <w:rPr>
                <w:rFonts w:eastAsia="Times New Roman" w:cstheme="minorHAnsi"/>
                <w:sz w:val="24"/>
                <w:szCs w:val="24"/>
                <w:lang w:val="kk-KZ"/>
              </w:rPr>
              <w:t>1895-1897 ж.ж.</w:t>
            </w:r>
          </w:p>
        </w:tc>
        <w:tc>
          <w:tcPr>
            <w:tcW w:w="7654" w:type="dxa"/>
          </w:tcPr>
          <w:p w:rsidR="0098599C" w:rsidRPr="00A87A76" w:rsidRDefault="000C60B1" w:rsidP="000C60B1">
            <w:pPr>
              <w:widowControl w:val="0"/>
              <w:adjustRightInd w:val="0"/>
              <w:contextualSpacing/>
              <w:jc w:val="both"/>
              <w:rPr>
                <w:rFonts w:cstheme="minorHAnsi"/>
                <w:sz w:val="24"/>
                <w:szCs w:val="24"/>
                <w:lang w:val="kk-KZ"/>
              </w:rPr>
            </w:pPr>
            <w:r w:rsidRPr="00A87A76">
              <w:rPr>
                <w:rFonts w:eastAsia="Times New Roman" w:cstheme="minorHAnsi"/>
                <w:sz w:val="24"/>
                <w:szCs w:val="24"/>
                <w:lang w:val="kk-KZ"/>
              </w:rPr>
              <w:t>Ақтөбе, Қостанай, Қарқаралы уездерінде ауылдық, болыстық мектептерде, екі сыныптық училищелерде сабақ береді.</w:t>
            </w:r>
          </w:p>
        </w:tc>
      </w:tr>
      <w:tr w:rsidR="000C60B1" w:rsidRPr="00A87A76" w:rsidTr="005E3108">
        <w:tc>
          <w:tcPr>
            <w:tcW w:w="1985" w:type="dxa"/>
          </w:tcPr>
          <w:p w:rsidR="000C60B1" w:rsidRPr="00A87A76" w:rsidRDefault="000C60B1" w:rsidP="00DF6DBF">
            <w:pPr>
              <w:jc w:val="both"/>
              <w:rPr>
                <w:rFonts w:eastAsia="Times New Roman" w:cstheme="minorHAnsi"/>
                <w:sz w:val="24"/>
                <w:szCs w:val="24"/>
                <w:lang w:val="kk-KZ"/>
              </w:rPr>
            </w:pPr>
            <w:r w:rsidRPr="00A87A76">
              <w:rPr>
                <w:rFonts w:eastAsia="Times New Roman" w:cstheme="minorHAnsi"/>
                <w:sz w:val="24"/>
                <w:szCs w:val="24"/>
                <w:lang w:val="kk-KZ"/>
              </w:rPr>
              <w:t>1909ж.</w:t>
            </w:r>
            <w:r w:rsidR="009362A9" w:rsidRPr="00A87A76">
              <w:rPr>
                <w:rFonts w:eastAsia="Times New Roman" w:cstheme="minorHAnsi"/>
                <w:sz w:val="24"/>
                <w:szCs w:val="24"/>
                <w:lang w:val="kk-KZ"/>
              </w:rPr>
              <w:t>1 шілде</w:t>
            </w:r>
          </w:p>
        </w:tc>
        <w:tc>
          <w:tcPr>
            <w:tcW w:w="7654" w:type="dxa"/>
          </w:tcPr>
          <w:p w:rsidR="000C60B1" w:rsidRPr="00A87A76" w:rsidRDefault="009362A9"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Тұтқынға алынады</w:t>
            </w:r>
          </w:p>
        </w:tc>
      </w:tr>
      <w:tr w:rsidR="009362A9" w:rsidRPr="00A87A76" w:rsidTr="005E3108">
        <w:tc>
          <w:tcPr>
            <w:tcW w:w="1985" w:type="dxa"/>
          </w:tcPr>
          <w:p w:rsidR="009362A9" w:rsidRPr="00A87A76" w:rsidRDefault="009362A9" w:rsidP="009362A9">
            <w:pPr>
              <w:rPr>
                <w:rFonts w:eastAsia="Times New Roman" w:cstheme="minorHAnsi"/>
                <w:sz w:val="24"/>
                <w:szCs w:val="24"/>
                <w:lang w:val="kk-KZ"/>
              </w:rPr>
            </w:pPr>
            <w:r w:rsidRPr="00A87A76">
              <w:rPr>
                <w:rFonts w:eastAsia="Times New Roman" w:cstheme="minorHAnsi"/>
                <w:sz w:val="24"/>
                <w:szCs w:val="24"/>
                <w:lang w:val="kk-KZ"/>
              </w:rPr>
              <w:t>1910 ж. 21 ақпанына дейін</w:t>
            </w:r>
          </w:p>
        </w:tc>
        <w:tc>
          <w:tcPr>
            <w:tcW w:w="7654" w:type="dxa"/>
          </w:tcPr>
          <w:p w:rsidR="009362A9" w:rsidRPr="00A87A76" w:rsidRDefault="009362A9"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Семей түрмесінде 8 ай қамауда ұстайды.</w:t>
            </w:r>
          </w:p>
        </w:tc>
      </w:tr>
      <w:tr w:rsidR="0098599C" w:rsidRPr="00A87A76" w:rsidTr="005E3108">
        <w:trPr>
          <w:trHeight w:val="488"/>
        </w:trPr>
        <w:tc>
          <w:tcPr>
            <w:tcW w:w="1985" w:type="dxa"/>
          </w:tcPr>
          <w:p w:rsidR="0098599C" w:rsidRPr="00A87A76" w:rsidRDefault="000C60B1" w:rsidP="00DB7146">
            <w:pPr>
              <w:jc w:val="both"/>
              <w:rPr>
                <w:rFonts w:cstheme="minorHAnsi"/>
                <w:sz w:val="24"/>
                <w:szCs w:val="24"/>
                <w:lang w:val="kk-KZ"/>
              </w:rPr>
            </w:pPr>
            <w:r w:rsidRPr="00A87A76">
              <w:rPr>
                <w:rFonts w:eastAsia="Times New Roman" w:cstheme="minorHAnsi"/>
                <w:sz w:val="24"/>
                <w:szCs w:val="24"/>
                <w:lang w:val="kk-KZ"/>
              </w:rPr>
              <w:t>1910 жылы</w:t>
            </w:r>
          </w:p>
        </w:tc>
        <w:tc>
          <w:tcPr>
            <w:tcW w:w="7654" w:type="dxa"/>
          </w:tcPr>
          <w:p w:rsidR="0098599C" w:rsidRPr="00A87A76" w:rsidRDefault="000C60B1" w:rsidP="005E3108">
            <w:pPr>
              <w:widowControl w:val="0"/>
              <w:adjustRightInd w:val="0"/>
              <w:contextualSpacing/>
              <w:jc w:val="both"/>
              <w:rPr>
                <w:rFonts w:cstheme="minorHAnsi"/>
                <w:sz w:val="24"/>
                <w:szCs w:val="24"/>
                <w:lang w:val="kk-KZ"/>
              </w:rPr>
            </w:pPr>
            <w:r w:rsidRPr="00A87A76">
              <w:rPr>
                <w:rFonts w:eastAsia="Times New Roman" w:cstheme="minorHAnsi"/>
                <w:sz w:val="24"/>
                <w:szCs w:val="24"/>
                <w:lang w:val="kk-KZ"/>
              </w:rPr>
              <w:t>Бостандық аңсаған, күреске үндеген өлеңдері үшін Қазақстанда тұру құқығынан айырылып, Орынбор қаласына келеді.</w:t>
            </w:r>
          </w:p>
        </w:tc>
      </w:tr>
      <w:tr w:rsidR="005E3108" w:rsidRPr="00A87A76" w:rsidTr="005E3108">
        <w:trPr>
          <w:trHeight w:val="526"/>
        </w:trPr>
        <w:tc>
          <w:tcPr>
            <w:tcW w:w="1985" w:type="dxa"/>
          </w:tcPr>
          <w:p w:rsidR="005E3108" w:rsidRPr="00A87A76" w:rsidRDefault="005E3108" w:rsidP="00DB7146">
            <w:pPr>
              <w:jc w:val="both"/>
              <w:rPr>
                <w:rFonts w:eastAsia="Times New Roman" w:cstheme="minorHAnsi"/>
                <w:sz w:val="24"/>
                <w:szCs w:val="24"/>
                <w:lang w:val="kk-KZ"/>
              </w:rPr>
            </w:pPr>
            <w:r w:rsidRPr="00A87A76">
              <w:rPr>
                <w:rFonts w:eastAsia="Times New Roman" w:cstheme="minorHAnsi"/>
                <w:sz w:val="24"/>
                <w:szCs w:val="24"/>
                <w:lang w:val="kk-KZ"/>
              </w:rPr>
              <w:t>1909 жылы</w:t>
            </w:r>
          </w:p>
          <w:p w:rsidR="005E3108" w:rsidRPr="00A87A76" w:rsidRDefault="005E3108" w:rsidP="00DB7146">
            <w:pPr>
              <w:jc w:val="both"/>
              <w:rPr>
                <w:rFonts w:eastAsia="Times New Roman" w:cstheme="minorHAnsi"/>
                <w:sz w:val="24"/>
                <w:szCs w:val="24"/>
                <w:lang w:val="kk-KZ"/>
              </w:rPr>
            </w:pPr>
            <w:r w:rsidRPr="00A87A76">
              <w:rPr>
                <w:rFonts w:eastAsia="Times New Roman" w:cstheme="minorHAnsi"/>
                <w:sz w:val="24"/>
                <w:szCs w:val="24"/>
                <w:lang w:val="kk-KZ"/>
              </w:rPr>
              <w:t>1910 жылы</w:t>
            </w:r>
          </w:p>
        </w:tc>
        <w:tc>
          <w:tcPr>
            <w:tcW w:w="7654" w:type="dxa"/>
          </w:tcPr>
          <w:p w:rsidR="005E3108" w:rsidRPr="00A87A76" w:rsidRDefault="005E3108" w:rsidP="005E3108">
            <w:pPr>
              <w:contextualSpacing/>
              <w:rPr>
                <w:rFonts w:eastAsia="Times New Roman" w:cstheme="minorHAnsi"/>
                <w:sz w:val="24"/>
                <w:szCs w:val="24"/>
                <w:lang w:val="kk-KZ"/>
              </w:rPr>
            </w:pPr>
            <w:r w:rsidRPr="00A87A76">
              <w:rPr>
                <w:rFonts w:eastAsia="Times New Roman" w:cstheme="minorHAnsi"/>
                <w:sz w:val="24"/>
                <w:szCs w:val="24"/>
                <w:lang w:val="kk-KZ"/>
              </w:rPr>
              <w:t>“Қырық мысал” атты аударма жинағы жарық көрді.</w:t>
            </w:r>
          </w:p>
          <w:p w:rsidR="005E3108" w:rsidRPr="00A87A76" w:rsidRDefault="005E3108" w:rsidP="005E3108">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“Маса” өлеңдер жинағы жарық көрді.</w:t>
            </w:r>
          </w:p>
        </w:tc>
      </w:tr>
      <w:tr w:rsidR="000C60B1" w:rsidRPr="00A87A76" w:rsidTr="005E3108">
        <w:tc>
          <w:tcPr>
            <w:tcW w:w="1985" w:type="dxa"/>
          </w:tcPr>
          <w:p w:rsidR="000C60B1" w:rsidRPr="00A87A76" w:rsidRDefault="000C60B1" w:rsidP="005E3108">
            <w:pPr>
              <w:jc w:val="both"/>
              <w:rPr>
                <w:rFonts w:eastAsia="Times New Roman" w:cstheme="minorHAnsi"/>
                <w:sz w:val="24"/>
                <w:szCs w:val="24"/>
                <w:lang w:val="kk-KZ"/>
              </w:rPr>
            </w:pPr>
            <w:r w:rsidRPr="00A87A76">
              <w:rPr>
                <w:rFonts w:eastAsia="Times New Roman" w:cstheme="minorHAnsi"/>
                <w:sz w:val="24"/>
                <w:szCs w:val="24"/>
                <w:lang w:val="kk-KZ"/>
              </w:rPr>
              <w:t>1913</w:t>
            </w:r>
            <w:r w:rsidR="005E3108" w:rsidRPr="00A87A76">
              <w:rPr>
                <w:rFonts w:eastAsia="Times New Roman" w:cstheme="minorHAnsi"/>
                <w:sz w:val="24"/>
                <w:szCs w:val="24"/>
                <w:lang w:val="kk-KZ"/>
              </w:rPr>
              <w:t>-</w:t>
            </w:r>
            <w:r w:rsidRPr="00A87A76">
              <w:rPr>
                <w:rFonts w:eastAsia="Times New Roman" w:cstheme="minorHAnsi"/>
                <w:sz w:val="24"/>
                <w:szCs w:val="24"/>
                <w:lang w:val="kk-KZ"/>
              </w:rPr>
              <w:t>1918 жылдары</w:t>
            </w:r>
          </w:p>
        </w:tc>
        <w:tc>
          <w:tcPr>
            <w:tcW w:w="7654" w:type="dxa"/>
          </w:tcPr>
          <w:p w:rsidR="000C60B1" w:rsidRPr="00A87A76" w:rsidRDefault="000C60B1"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Өзі ұйымдастырған "Қазақ" газетінің редакторы бола жүріп, кең ауқымды әлеуметтік істер атқарады.</w:t>
            </w:r>
          </w:p>
        </w:tc>
      </w:tr>
      <w:tr w:rsidR="000C60B1" w:rsidRPr="00A87A76" w:rsidTr="005E3108">
        <w:tc>
          <w:tcPr>
            <w:tcW w:w="1985" w:type="dxa"/>
          </w:tcPr>
          <w:p w:rsidR="000C60B1" w:rsidRPr="00A87A76" w:rsidRDefault="000C60B1" w:rsidP="00DB7146">
            <w:pPr>
              <w:jc w:val="both"/>
              <w:rPr>
                <w:rFonts w:eastAsia="Times New Roman" w:cstheme="minorHAnsi"/>
                <w:sz w:val="24"/>
                <w:szCs w:val="24"/>
                <w:lang w:val="kk-KZ"/>
              </w:rPr>
            </w:pPr>
            <w:r w:rsidRPr="00A87A76">
              <w:rPr>
                <w:rFonts w:eastAsia="Times New Roman" w:cstheme="minorHAnsi"/>
                <w:sz w:val="24"/>
                <w:szCs w:val="24"/>
                <w:lang w:val="kk-KZ"/>
              </w:rPr>
              <w:t>1917-1918</w:t>
            </w:r>
            <w:r w:rsidR="005E3108" w:rsidRPr="00A87A76">
              <w:rPr>
                <w:rFonts w:eastAsia="Times New Roman" w:cstheme="minorHAnsi"/>
                <w:sz w:val="24"/>
                <w:szCs w:val="24"/>
                <w:lang w:val="kk-KZ"/>
              </w:rPr>
              <w:t>ж.ж.</w:t>
            </w:r>
          </w:p>
        </w:tc>
        <w:tc>
          <w:tcPr>
            <w:tcW w:w="7654" w:type="dxa"/>
          </w:tcPr>
          <w:p w:rsidR="000C60B1" w:rsidRPr="00A87A76" w:rsidRDefault="000C60B1"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Алаш қозғалысы көсемдерінің бірі болады.</w:t>
            </w:r>
          </w:p>
        </w:tc>
      </w:tr>
      <w:tr w:rsidR="000C60B1" w:rsidRPr="00A87A76" w:rsidTr="005E3108">
        <w:tc>
          <w:tcPr>
            <w:tcW w:w="1985" w:type="dxa"/>
          </w:tcPr>
          <w:p w:rsidR="000C60B1" w:rsidRPr="00A87A76" w:rsidRDefault="009362A9" w:rsidP="00DB7146">
            <w:pPr>
              <w:jc w:val="both"/>
              <w:rPr>
                <w:rFonts w:eastAsia="Times New Roman" w:cstheme="minorHAnsi"/>
                <w:sz w:val="24"/>
                <w:szCs w:val="24"/>
                <w:lang w:val="kk-KZ"/>
              </w:rPr>
            </w:pPr>
            <w:r w:rsidRPr="00A87A76">
              <w:rPr>
                <w:rFonts w:eastAsia="Times New Roman" w:cstheme="minorHAnsi"/>
                <w:sz w:val="24"/>
                <w:szCs w:val="24"/>
                <w:lang w:val="kk-KZ"/>
              </w:rPr>
              <w:t>1920 жылы</w:t>
            </w:r>
          </w:p>
        </w:tc>
        <w:tc>
          <w:tcPr>
            <w:tcW w:w="7654" w:type="dxa"/>
          </w:tcPr>
          <w:p w:rsidR="000C60B1" w:rsidRPr="00A87A76" w:rsidRDefault="009362A9"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Коммунистік партияның мүшелігіне өтеді.</w:t>
            </w:r>
          </w:p>
          <w:p w:rsidR="009362A9" w:rsidRPr="00A87A76" w:rsidRDefault="009362A9" w:rsidP="009362A9">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 xml:space="preserve">Қазакстанның тұңғыш халық ағарту министрі, Қазақстан академиялық орталығының жетекшісі, Алматыдағы, Ташкенттегі жоғары оқу орындарының профессоры қызметтерін атқарады. </w:t>
            </w:r>
          </w:p>
        </w:tc>
      </w:tr>
      <w:tr w:rsidR="009362A9" w:rsidRPr="00A87A76" w:rsidTr="005E3108">
        <w:tc>
          <w:tcPr>
            <w:tcW w:w="1985" w:type="dxa"/>
          </w:tcPr>
          <w:p w:rsidR="009362A9" w:rsidRPr="00A87A76" w:rsidRDefault="009362A9" w:rsidP="00DB7146">
            <w:pPr>
              <w:jc w:val="both"/>
              <w:rPr>
                <w:rFonts w:eastAsia="Times New Roman" w:cstheme="minorHAnsi"/>
                <w:sz w:val="24"/>
                <w:szCs w:val="24"/>
                <w:lang w:val="kk-KZ"/>
              </w:rPr>
            </w:pPr>
            <w:r w:rsidRPr="00A87A76">
              <w:rPr>
                <w:rFonts w:eastAsia="Times New Roman" w:cstheme="minorHAnsi"/>
                <w:sz w:val="24"/>
                <w:szCs w:val="24"/>
                <w:lang w:val="kk-KZ"/>
              </w:rPr>
              <w:t>1929жылы</w:t>
            </w:r>
          </w:p>
        </w:tc>
        <w:tc>
          <w:tcPr>
            <w:tcW w:w="7654" w:type="dxa"/>
          </w:tcPr>
          <w:p w:rsidR="009362A9" w:rsidRPr="00A87A76" w:rsidRDefault="009362A9"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Жазықсыз ұстальш, ұзақ уақыт түрме мен лагерь азабын тартады. «Халық жауы» деген</w:t>
            </w:r>
            <w:r w:rsidR="005E3108" w:rsidRPr="00A87A76">
              <w:rPr>
                <w:rFonts w:eastAsia="Times New Roman" w:cstheme="minorHAnsi"/>
                <w:sz w:val="24"/>
                <w:szCs w:val="24"/>
                <w:lang w:val="kk-KZ"/>
              </w:rPr>
              <w:t xml:space="preserve"> қара таңба тағылады.</w:t>
            </w:r>
          </w:p>
        </w:tc>
      </w:tr>
      <w:tr w:rsidR="005E3108" w:rsidRPr="00A87A76" w:rsidTr="005E3108">
        <w:tc>
          <w:tcPr>
            <w:tcW w:w="1985" w:type="dxa"/>
          </w:tcPr>
          <w:p w:rsidR="005E3108" w:rsidRPr="00A87A76" w:rsidRDefault="005E3108" w:rsidP="00DB7146">
            <w:pPr>
              <w:jc w:val="both"/>
              <w:rPr>
                <w:rFonts w:eastAsia="Times New Roman" w:cstheme="minorHAnsi"/>
                <w:sz w:val="24"/>
                <w:szCs w:val="24"/>
                <w:lang w:val="kk-KZ"/>
              </w:rPr>
            </w:pPr>
            <w:r w:rsidRPr="00A87A76">
              <w:rPr>
                <w:rFonts w:eastAsia="Times New Roman" w:cstheme="minorHAnsi"/>
                <w:sz w:val="24"/>
                <w:szCs w:val="24"/>
                <w:lang w:val="kk-KZ"/>
              </w:rPr>
              <w:t>1936 жылы</w:t>
            </w:r>
          </w:p>
        </w:tc>
        <w:tc>
          <w:tcPr>
            <w:tcW w:w="7654" w:type="dxa"/>
          </w:tcPr>
          <w:p w:rsidR="005E3108" w:rsidRPr="00A87A76" w:rsidRDefault="005E3108"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 xml:space="preserve"> Түрмеден босатылып, Алматыға оралады.</w:t>
            </w:r>
          </w:p>
        </w:tc>
      </w:tr>
      <w:tr w:rsidR="009362A9" w:rsidRPr="00A87A76" w:rsidTr="005E3108">
        <w:tc>
          <w:tcPr>
            <w:tcW w:w="1985" w:type="dxa"/>
          </w:tcPr>
          <w:p w:rsidR="005E3108" w:rsidRPr="00A87A76" w:rsidRDefault="005E3108" w:rsidP="00DB7146">
            <w:pPr>
              <w:jc w:val="both"/>
              <w:rPr>
                <w:rFonts w:eastAsia="Times New Roman" w:cstheme="minorHAnsi"/>
                <w:sz w:val="24"/>
                <w:szCs w:val="24"/>
                <w:lang w:val="kk-KZ"/>
              </w:rPr>
            </w:pPr>
            <w:r w:rsidRPr="00A87A76">
              <w:rPr>
                <w:rFonts w:eastAsia="Times New Roman" w:cstheme="minorHAnsi"/>
                <w:sz w:val="24"/>
                <w:szCs w:val="24"/>
                <w:lang w:val="kk-KZ"/>
              </w:rPr>
              <w:t>1937жылы</w:t>
            </w:r>
          </w:p>
          <w:p w:rsidR="009362A9" w:rsidRPr="00A87A76" w:rsidRDefault="005E3108" w:rsidP="00DB7146">
            <w:pPr>
              <w:jc w:val="both"/>
              <w:rPr>
                <w:rFonts w:eastAsia="Times New Roman" w:cstheme="minorHAnsi"/>
                <w:sz w:val="24"/>
                <w:szCs w:val="24"/>
                <w:lang w:val="kk-KZ"/>
              </w:rPr>
            </w:pPr>
            <w:r w:rsidRPr="00A87A76">
              <w:rPr>
                <w:rFonts w:eastAsia="Times New Roman" w:cstheme="minorHAnsi"/>
                <w:sz w:val="24"/>
                <w:szCs w:val="24"/>
                <w:lang w:val="kk-KZ"/>
              </w:rPr>
              <w:t>1938 жылы</w:t>
            </w:r>
          </w:p>
        </w:tc>
        <w:tc>
          <w:tcPr>
            <w:tcW w:w="7654" w:type="dxa"/>
          </w:tcPr>
          <w:p w:rsidR="009362A9" w:rsidRPr="00A87A76" w:rsidRDefault="005E3108"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Ахмет қайтадан тұтқындалады.</w:t>
            </w:r>
          </w:p>
          <w:p w:rsidR="005E3108" w:rsidRPr="00A87A76" w:rsidRDefault="005E3108" w:rsidP="000C60B1">
            <w:pPr>
              <w:widowControl w:val="0"/>
              <w:adjustRightInd w:val="0"/>
              <w:contextualSpacing/>
              <w:jc w:val="both"/>
              <w:rPr>
                <w:rFonts w:eastAsia="Times New Roman" w:cstheme="minorHAnsi"/>
                <w:sz w:val="24"/>
                <w:szCs w:val="24"/>
                <w:lang w:val="kk-KZ"/>
              </w:rPr>
            </w:pPr>
            <w:r w:rsidRPr="00A87A76">
              <w:rPr>
                <w:rFonts w:eastAsia="Times New Roman" w:cstheme="minorHAnsi"/>
                <w:sz w:val="24"/>
                <w:szCs w:val="24"/>
                <w:lang w:val="kk-KZ"/>
              </w:rPr>
              <w:t>Қайталанбас қайран ғұмыр түрмеде үзіледі.</w:t>
            </w:r>
          </w:p>
        </w:tc>
      </w:tr>
      <w:bookmarkEnd w:id="1"/>
    </w:tbl>
    <w:p w:rsidR="00DB7146" w:rsidRPr="00A87A76" w:rsidRDefault="00DB7146" w:rsidP="00503D9C">
      <w:pPr>
        <w:spacing w:after="0" w:line="240" w:lineRule="auto"/>
        <w:contextualSpacing/>
        <w:rPr>
          <w:rFonts w:eastAsia="Times New Roman" w:cstheme="minorHAnsi"/>
          <w:sz w:val="24"/>
          <w:szCs w:val="24"/>
          <w:lang w:val="kk-KZ"/>
        </w:rPr>
      </w:pPr>
    </w:p>
    <w:p w:rsidR="00503D9C" w:rsidRPr="00A87A76" w:rsidRDefault="00503D9C" w:rsidP="00503D9C">
      <w:pPr>
        <w:spacing w:after="0" w:line="240" w:lineRule="auto"/>
        <w:contextualSpacing/>
        <w:rPr>
          <w:rFonts w:cstheme="minorHAnsi"/>
          <w:b/>
          <w:sz w:val="24"/>
          <w:szCs w:val="24"/>
          <w:lang w:val="kk-KZ"/>
        </w:rPr>
      </w:pPr>
      <w:r w:rsidRPr="00A87A76">
        <w:rPr>
          <w:rFonts w:eastAsia="Times New Roman" w:cstheme="minorHAnsi"/>
          <w:b/>
          <w:sz w:val="24"/>
          <w:szCs w:val="24"/>
          <w:lang w:val="kk-KZ"/>
        </w:rPr>
        <w:t xml:space="preserve">2- топ. </w:t>
      </w:r>
      <w:r w:rsidRPr="00A87A76">
        <w:rPr>
          <w:rFonts w:cstheme="minorHAnsi"/>
          <w:b/>
          <w:sz w:val="24"/>
          <w:szCs w:val="24"/>
          <w:lang w:val="kk-KZ"/>
        </w:rPr>
        <w:t>Ахмет Байтұрсынұлының мысалдары.</w:t>
      </w:r>
    </w:p>
    <w:p w:rsidR="00503D9C" w:rsidRPr="00A87A76" w:rsidRDefault="00503D9C" w:rsidP="00503D9C">
      <w:pPr>
        <w:spacing w:after="0" w:line="240" w:lineRule="auto"/>
        <w:contextualSpacing/>
        <w:jc w:val="both"/>
        <w:rPr>
          <w:rFonts w:cstheme="minorHAnsi"/>
          <w:b/>
          <w:sz w:val="24"/>
          <w:szCs w:val="24"/>
          <w:lang w:val="kk-KZ"/>
        </w:rPr>
      </w:pPr>
      <w:r w:rsidRPr="00A87A76">
        <w:rPr>
          <w:rFonts w:cstheme="minorHAnsi"/>
          <w:b/>
          <w:sz w:val="24"/>
          <w:szCs w:val="24"/>
          <w:lang w:val="kk-KZ"/>
        </w:rPr>
        <w:t>Әдебиет теориясы:</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b/>
          <w:sz w:val="24"/>
          <w:szCs w:val="24"/>
          <w:lang w:val="kk-KZ"/>
        </w:rPr>
        <w:t>Мысал</w:t>
      </w:r>
      <w:r w:rsidRPr="00A87A76">
        <w:rPr>
          <w:rFonts w:cstheme="minorHAnsi"/>
          <w:sz w:val="24"/>
          <w:szCs w:val="24"/>
          <w:lang w:val="kk-KZ"/>
        </w:rPr>
        <w:t xml:space="preserve"> - сатиралық сипатта, көбіне аң, хайуанат кейде зат туралы жазылып сол арқылы адам бойындағы мін, әлеуметтік ортадағы кемшілік күлкіге айналған идеясы астарсыз ашық, мазмұны бүкпелі шығарма.</w:t>
      </w:r>
    </w:p>
    <w:p w:rsidR="00503D9C" w:rsidRPr="00A87A76" w:rsidRDefault="00503D9C" w:rsidP="00503D9C">
      <w:pPr>
        <w:widowControl w:val="0"/>
        <w:adjustRightInd w:val="0"/>
        <w:spacing w:after="0" w:line="240" w:lineRule="auto"/>
        <w:ind w:firstLine="708"/>
        <w:contextualSpacing/>
        <w:jc w:val="both"/>
        <w:rPr>
          <w:rFonts w:cstheme="minorHAnsi"/>
          <w:sz w:val="24"/>
          <w:szCs w:val="24"/>
          <w:shd w:val="clear" w:color="auto" w:fill="FFFFFF"/>
          <w:lang w:val="kk-KZ"/>
        </w:rPr>
      </w:pPr>
      <w:r w:rsidRPr="00A87A76">
        <w:rPr>
          <w:rFonts w:cstheme="minorHAnsi"/>
          <w:color w:val="000000"/>
          <w:sz w:val="24"/>
          <w:szCs w:val="24"/>
          <w:shd w:val="clear" w:color="auto" w:fill="FFFFFF"/>
          <w:lang w:val="kk-KZ"/>
        </w:rPr>
        <w:t>Ақынның алғашқы өлеңдері «Қырық мысал» атты аударма жинағында 1909 ж. Санкт-</w:t>
      </w:r>
      <w:r w:rsidRPr="00A87A76">
        <w:rPr>
          <w:rFonts w:cstheme="minorHAnsi"/>
          <w:color w:val="000000"/>
          <w:sz w:val="24"/>
          <w:szCs w:val="24"/>
          <w:shd w:val="clear" w:color="auto" w:fill="FFFFFF"/>
          <w:lang w:val="kk-KZ"/>
        </w:rPr>
        <w:lastRenderedPageBreak/>
        <w:t>Петербургте жарық көрді. Бұл кітабы арқылы қалың ұйқыда жатқан қар</w:t>
      </w:r>
      <w:r w:rsidR="00C100CC" w:rsidRPr="00A87A76">
        <w:rPr>
          <w:rFonts w:cstheme="minorHAnsi"/>
          <w:color w:val="000000"/>
          <w:sz w:val="24"/>
          <w:szCs w:val="24"/>
          <w:shd w:val="clear" w:color="auto" w:fill="FFFFFF"/>
          <w:lang w:val="kk-KZ"/>
        </w:rPr>
        <w:t>аңғы елге жар салып, олардың ой</w:t>
      </w:r>
      <w:r w:rsidRPr="00A87A76">
        <w:rPr>
          <w:rFonts w:cstheme="minorHAnsi"/>
          <w:color w:val="000000"/>
          <w:sz w:val="24"/>
          <w:szCs w:val="24"/>
          <w:shd w:val="clear" w:color="auto" w:fill="FFFFFF"/>
          <w:lang w:val="kk-KZ"/>
        </w:rPr>
        <w:t>-санасын оятуға бар жігер- қайратын, білімін жұмсайды. Ақын әрбір аудармасының соңына өзінің негізгі ойын, айтайын деген түйінді мәселесін халқымыздың сол кездегі тұрмыс - тіршілігіне, мінезіне, психологиясына сәйкес қосып отырған.</w:t>
      </w:r>
      <w:r w:rsidR="00AB2A41" w:rsidRPr="00A87A76">
        <w:rPr>
          <w:rFonts w:cstheme="minorHAnsi"/>
          <w:color w:val="252525"/>
          <w:sz w:val="24"/>
          <w:szCs w:val="24"/>
          <w:shd w:val="clear" w:color="auto" w:fill="FFFFFF"/>
          <w:lang w:val="kk-KZ"/>
        </w:rPr>
        <w:t xml:space="preserve"> </w:t>
      </w:r>
      <w:r w:rsidR="00AB2A41" w:rsidRPr="00A87A76">
        <w:rPr>
          <w:rFonts w:cstheme="minorHAnsi"/>
          <w:sz w:val="24"/>
          <w:szCs w:val="24"/>
          <w:shd w:val="clear" w:color="auto" w:fill="FFFFFF"/>
          <w:lang w:val="kk-KZ"/>
        </w:rPr>
        <w:t>Ол бұл еңбегінде</w:t>
      </w:r>
      <w:r w:rsidR="00AB2A41" w:rsidRPr="00A87A76">
        <w:rPr>
          <w:rStyle w:val="apple-converted-space"/>
          <w:rFonts w:cstheme="minorHAnsi"/>
          <w:sz w:val="24"/>
          <w:szCs w:val="24"/>
          <w:shd w:val="clear" w:color="auto" w:fill="FFFFFF"/>
          <w:lang w:val="kk-KZ"/>
        </w:rPr>
        <w:t> </w:t>
      </w:r>
      <w:hyperlink r:id="rId5" w:tooltip="Ресей" w:history="1">
        <w:r w:rsidR="00AB2A41" w:rsidRPr="00A87A76">
          <w:rPr>
            <w:rStyle w:val="a6"/>
            <w:rFonts w:cstheme="minorHAnsi"/>
            <w:color w:val="auto"/>
            <w:sz w:val="24"/>
            <w:szCs w:val="24"/>
            <w:u w:val="none"/>
            <w:shd w:val="clear" w:color="auto" w:fill="FFFFFF"/>
            <w:lang w:val="kk-KZ"/>
          </w:rPr>
          <w:t>Ресей</w:t>
        </w:r>
      </w:hyperlink>
      <w:r w:rsidR="00AB2A41" w:rsidRPr="00A87A76">
        <w:rPr>
          <w:rStyle w:val="apple-converted-space"/>
          <w:rFonts w:cstheme="minorHAnsi"/>
          <w:sz w:val="24"/>
          <w:szCs w:val="24"/>
          <w:shd w:val="clear" w:color="auto" w:fill="FFFFFF"/>
          <w:lang w:val="kk-KZ"/>
        </w:rPr>
        <w:t> </w:t>
      </w:r>
      <w:r w:rsidR="00AB2A41" w:rsidRPr="00A87A76">
        <w:rPr>
          <w:rFonts w:cstheme="minorHAnsi"/>
          <w:sz w:val="24"/>
          <w:szCs w:val="24"/>
          <w:shd w:val="clear" w:color="auto" w:fill="FFFFFF"/>
          <w:lang w:val="kk-KZ"/>
        </w:rPr>
        <w:t>отаршыларының зорлық-зомбылығын, елдің тұралаған халін жұмбақтап, тұспалдап жеткізді. Байтұрсынұлы мысал жанрының қызықты формасы, ұғымды идеясы, уытты тілі арқылы әлеум</w:t>
      </w:r>
      <w:r w:rsidR="00C94A1D" w:rsidRPr="00A87A76">
        <w:rPr>
          <w:rFonts w:cstheme="minorHAnsi"/>
          <w:sz w:val="24"/>
          <w:szCs w:val="24"/>
          <w:shd w:val="clear" w:color="auto" w:fill="FFFFFF"/>
          <w:lang w:val="kk-KZ"/>
        </w:rPr>
        <w:t>еттік</w:t>
      </w:r>
      <w:r w:rsidR="00AB2A41" w:rsidRPr="00A87A76">
        <w:rPr>
          <w:rFonts w:cstheme="minorHAnsi"/>
          <w:sz w:val="24"/>
          <w:szCs w:val="24"/>
          <w:shd w:val="clear" w:color="auto" w:fill="FFFFFF"/>
          <w:lang w:val="kk-KZ"/>
        </w:rPr>
        <w:t xml:space="preserve"> сананың оянуына ықпал етті.</w:t>
      </w:r>
      <w:r w:rsidR="00C94A1D" w:rsidRPr="00A87A76">
        <w:rPr>
          <w:rFonts w:cstheme="minorHAnsi"/>
          <w:sz w:val="24"/>
          <w:szCs w:val="24"/>
          <w:shd w:val="clear" w:color="auto" w:fill="FFFFFF"/>
          <w:lang w:val="kk-KZ"/>
        </w:rPr>
        <w:t xml:space="preserve"> </w:t>
      </w:r>
    </w:p>
    <w:p w:rsidR="00AB2A41" w:rsidRPr="00A87A76" w:rsidRDefault="0098599C" w:rsidP="00AB2A41">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«Қырық мысал» жинағы «Аққу, шортан һәм шаян» мысалымен басталып, «Малшы мен маса» мысалымен аяқталады. Бұл жинаққа қырық мысал енгізілген. Жинақтың «Қырық мысал» аталуы осыдан.</w:t>
      </w:r>
    </w:p>
    <w:p w:rsidR="00F164D7" w:rsidRPr="00A87A76" w:rsidRDefault="00F164D7" w:rsidP="00AB2A41">
      <w:pPr>
        <w:widowControl w:val="0"/>
        <w:adjustRightInd w:val="0"/>
        <w:spacing w:after="0" w:line="240" w:lineRule="auto"/>
        <w:ind w:firstLine="567"/>
        <w:contextualSpacing/>
        <w:jc w:val="both"/>
        <w:rPr>
          <w:rFonts w:eastAsia="Times New Roman" w:cstheme="minorHAnsi"/>
          <w:sz w:val="24"/>
          <w:szCs w:val="24"/>
          <w:lang w:val="kk-KZ"/>
        </w:rPr>
      </w:pPr>
    </w:p>
    <w:p w:rsidR="00BD602E" w:rsidRPr="00A87A76" w:rsidRDefault="00503D9C" w:rsidP="00555046">
      <w:pPr>
        <w:widowControl w:val="0"/>
        <w:adjustRightInd w:val="0"/>
        <w:spacing w:after="0" w:line="240" w:lineRule="auto"/>
        <w:contextualSpacing/>
        <w:jc w:val="both"/>
        <w:rPr>
          <w:rFonts w:eastAsia="Times New Roman" w:cstheme="minorHAnsi"/>
          <w:b/>
          <w:sz w:val="24"/>
          <w:szCs w:val="24"/>
          <w:lang w:val="kk-KZ"/>
        </w:rPr>
      </w:pPr>
      <w:r w:rsidRPr="00A87A76">
        <w:rPr>
          <w:rFonts w:eastAsia="Times New Roman" w:cstheme="minorHAnsi"/>
          <w:b/>
          <w:sz w:val="24"/>
          <w:szCs w:val="24"/>
          <w:lang w:val="kk-KZ"/>
        </w:rPr>
        <w:t>3</w:t>
      </w:r>
      <w:r w:rsidR="00BD602E" w:rsidRPr="00A87A76">
        <w:rPr>
          <w:rFonts w:eastAsia="Times New Roman" w:cstheme="minorHAnsi"/>
          <w:b/>
          <w:sz w:val="24"/>
          <w:szCs w:val="24"/>
          <w:lang w:val="kk-KZ"/>
        </w:rPr>
        <w:t xml:space="preserve"> – топ. А.Байтұрысын</w:t>
      </w:r>
      <w:r w:rsidR="00DF6DBF" w:rsidRPr="00A87A76">
        <w:rPr>
          <w:rFonts w:eastAsia="Times New Roman" w:cstheme="minorHAnsi"/>
          <w:b/>
          <w:sz w:val="24"/>
          <w:szCs w:val="24"/>
          <w:lang w:val="kk-KZ"/>
        </w:rPr>
        <w:t>ұлы</w:t>
      </w:r>
      <w:r w:rsidR="00BD602E" w:rsidRPr="00A87A76">
        <w:rPr>
          <w:rFonts w:eastAsia="Times New Roman" w:cstheme="minorHAnsi"/>
          <w:b/>
          <w:sz w:val="24"/>
          <w:szCs w:val="24"/>
          <w:lang w:val="kk-KZ"/>
        </w:rPr>
        <w:t xml:space="preserve"> – ақын.</w:t>
      </w:r>
    </w:p>
    <w:p w:rsidR="00C94A1D" w:rsidRPr="00A87A76" w:rsidRDefault="00C94A1D" w:rsidP="00555046">
      <w:pPr>
        <w:widowControl w:val="0"/>
        <w:adjustRightInd w:val="0"/>
        <w:spacing w:after="0" w:line="240" w:lineRule="auto"/>
        <w:contextualSpacing/>
        <w:jc w:val="both"/>
        <w:rPr>
          <w:rFonts w:eastAsia="Times New Roman" w:cstheme="minorHAnsi"/>
          <w:b/>
          <w:sz w:val="24"/>
          <w:szCs w:val="24"/>
          <w:lang w:val="kk-KZ"/>
        </w:rPr>
      </w:pPr>
    </w:p>
    <w:p w:rsidR="00503D9C" w:rsidRPr="00A87A76" w:rsidRDefault="007A5DA0" w:rsidP="00661C9D">
      <w:pPr>
        <w:widowControl w:val="0"/>
        <w:adjustRightInd w:val="0"/>
        <w:spacing w:after="0" w:line="240" w:lineRule="auto"/>
        <w:ind w:firstLine="708"/>
        <w:contextualSpacing/>
        <w:jc w:val="both"/>
        <w:rPr>
          <w:rFonts w:eastAsia="Times New Roman" w:cstheme="minorHAnsi"/>
          <w:sz w:val="24"/>
          <w:szCs w:val="24"/>
          <w:lang w:val="kk-KZ"/>
        </w:rPr>
      </w:pPr>
      <w:r w:rsidRPr="00A87A76">
        <w:rPr>
          <w:rFonts w:eastAsia="Times New Roman" w:cstheme="minorHAnsi"/>
          <w:sz w:val="24"/>
          <w:szCs w:val="24"/>
          <w:lang w:val="kk-KZ"/>
        </w:rPr>
        <w:t xml:space="preserve">Ахмет 1911 жылы Орынбор қаласында шыққан "Маса" атты өлеңдер жинағында өз сөзімен ашықтан-ашық жария етті. Бұл жылдары ол қазақ тілі мен әдебиетінің әр түрлі мәселелеріне арнап көптеген мақалалар жазып, баспа беттерінде жариялады. </w:t>
      </w:r>
      <w:r w:rsidR="00503D9C" w:rsidRPr="00A87A76">
        <w:rPr>
          <w:rFonts w:eastAsia="Times New Roman" w:cstheme="minorHAnsi"/>
          <w:sz w:val="24"/>
          <w:szCs w:val="24"/>
          <w:lang w:val="kk-KZ"/>
        </w:rPr>
        <w:t xml:space="preserve"> </w:t>
      </w:r>
    </w:p>
    <w:p w:rsidR="00503D9C" w:rsidRPr="00A87A76" w:rsidRDefault="00BD602E" w:rsidP="00503D9C">
      <w:pPr>
        <w:widowControl w:val="0"/>
        <w:adjustRightInd w:val="0"/>
        <w:spacing w:after="0" w:line="240" w:lineRule="auto"/>
        <w:ind w:firstLine="708"/>
        <w:contextualSpacing/>
        <w:jc w:val="both"/>
        <w:rPr>
          <w:rFonts w:cstheme="minorHAnsi"/>
          <w:color w:val="000000"/>
          <w:sz w:val="24"/>
          <w:szCs w:val="24"/>
          <w:shd w:val="clear" w:color="auto" w:fill="FFFFFF"/>
          <w:lang w:val="kk-KZ"/>
        </w:rPr>
      </w:pPr>
      <w:r w:rsidRPr="00A87A76">
        <w:rPr>
          <w:rFonts w:cstheme="minorHAnsi"/>
          <w:color w:val="000000"/>
          <w:sz w:val="24"/>
          <w:szCs w:val="24"/>
          <w:shd w:val="clear" w:color="auto" w:fill="FFFFFF"/>
          <w:lang w:val="kk-KZ"/>
        </w:rPr>
        <w:t xml:space="preserve">Бұл кітапқа енген өлеңдерінде ақын қараңғылық, надандық, шаруаға енжарлық, кәсіпке марғаулық сияқты кемшіліктерді сынады. Көптеген өлеңдері сол кездегі ағартушылық бағытпен үндес болды. Ол Шоқан, Абай, Ыбырай қалыптастырған дәстүрлерді, гуманистік, демократиялық бағыттағы өрісті ойларды өзінше жалғастырушы ретінде көрінді. </w:t>
      </w:r>
    </w:p>
    <w:p w:rsidR="00BD602E" w:rsidRPr="00A87A76" w:rsidRDefault="00BD602E" w:rsidP="00555046">
      <w:pPr>
        <w:widowControl w:val="0"/>
        <w:adjustRightInd w:val="0"/>
        <w:spacing w:after="0" w:line="240" w:lineRule="auto"/>
        <w:contextualSpacing/>
        <w:jc w:val="both"/>
        <w:rPr>
          <w:rFonts w:cstheme="minorHAnsi"/>
          <w:color w:val="000000"/>
          <w:sz w:val="24"/>
          <w:szCs w:val="24"/>
          <w:shd w:val="clear" w:color="auto" w:fill="FFFFFF"/>
          <w:lang w:val="kk-KZ"/>
        </w:rPr>
      </w:pPr>
      <w:r w:rsidRPr="00A87A76">
        <w:rPr>
          <w:rFonts w:cstheme="minorHAnsi"/>
          <w:color w:val="000000"/>
          <w:sz w:val="24"/>
          <w:szCs w:val="24"/>
          <w:shd w:val="clear" w:color="auto" w:fill="FFFFFF"/>
          <w:lang w:val="kk-KZ"/>
        </w:rPr>
        <w:t xml:space="preserve">Қоршаған ортаға ойлана, сын көзімен қарайды, қоғам қалпына көңілі толмайды. </w:t>
      </w:r>
      <w:r w:rsidR="00503D9C" w:rsidRPr="00A87A76">
        <w:rPr>
          <w:rFonts w:cstheme="minorHAnsi"/>
          <w:color w:val="000000"/>
          <w:sz w:val="24"/>
          <w:szCs w:val="24"/>
          <w:shd w:val="clear" w:color="auto" w:fill="FFFFFF"/>
          <w:lang w:val="kk-KZ"/>
        </w:rPr>
        <w:t>«Қ</w:t>
      </w:r>
      <w:r w:rsidRPr="00A87A76">
        <w:rPr>
          <w:rFonts w:cstheme="minorHAnsi"/>
          <w:color w:val="000000"/>
          <w:sz w:val="24"/>
          <w:szCs w:val="24"/>
          <w:shd w:val="clear" w:color="auto" w:fill="FFFFFF"/>
          <w:lang w:val="kk-KZ"/>
        </w:rPr>
        <w:t xml:space="preserve">азақ салты», «Қазақ, қалпы», «Досыма хат», «Жиған-терген», «Тілек батам», «Жауға түскен жан сөзі», «Бақ» т. б. өлеңдерінің мазмұны осыны танытады. </w:t>
      </w:r>
      <w:r w:rsidR="00503D9C" w:rsidRPr="00A87A76">
        <w:rPr>
          <w:rFonts w:cstheme="minorHAnsi"/>
          <w:color w:val="000000"/>
          <w:sz w:val="24"/>
          <w:szCs w:val="24"/>
          <w:shd w:val="clear" w:color="auto" w:fill="FFFFFF"/>
          <w:lang w:val="kk-KZ"/>
        </w:rPr>
        <w:t xml:space="preserve"> </w:t>
      </w:r>
      <w:r w:rsidRPr="00A87A76">
        <w:rPr>
          <w:rFonts w:cstheme="minorHAnsi"/>
          <w:color w:val="000000"/>
          <w:sz w:val="24"/>
          <w:szCs w:val="24"/>
          <w:shd w:val="clear" w:color="auto" w:fill="FFFFFF"/>
          <w:lang w:val="kk-KZ"/>
        </w:rPr>
        <w:t>Кітаптың ішкі сазы мен ой өрнек, сөз орамы қазақ поэзиясына тән өзіндік жаңалық, ерекше өзгеріс әкелді.</w:t>
      </w:r>
    </w:p>
    <w:p w:rsidR="00503D9C" w:rsidRPr="00A87A76" w:rsidRDefault="00503D9C" w:rsidP="00555046">
      <w:pPr>
        <w:widowControl w:val="0"/>
        <w:adjustRightInd w:val="0"/>
        <w:spacing w:after="0" w:line="240" w:lineRule="auto"/>
        <w:contextualSpacing/>
        <w:jc w:val="both"/>
        <w:rPr>
          <w:rFonts w:cstheme="minorHAnsi"/>
          <w:sz w:val="24"/>
          <w:szCs w:val="24"/>
          <w:lang w:val="kk-KZ"/>
        </w:rPr>
      </w:pPr>
      <w:r w:rsidRPr="00A87A76">
        <w:rPr>
          <w:rFonts w:cstheme="minorHAnsi"/>
          <w:sz w:val="24"/>
          <w:szCs w:val="24"/>
          <w:lang w:val="kk-KZ"/>
        </w:rPr>
        <w:t>«Қазақ қалпы», «Қазақ салты» атты өлеңдері оқылады, отырған студенттер  идеясын ашады.</w:t>
      </w:r>
    </w:p>
    <w:p w:rsidR="00E14163" w:rsidRPr="00A87A76" w:rsidRDefault="00E14163" w:rsidP="00503D9C">
      <w:pPr>
        <w:spacing w:after="0" w:line="240" w:lineRule="auto"/>
        <w:ind w:firstLine="708"/>
        <w:contextualSpacing/>
        <w:jc w:val="both"/>
        <w:rPr>
          <w:rFonts w:cstheme="minorHAnsi"/>
          <w:b/>
          <w:sz w:val="24"/>
          <w:szCs w:val="24"/>
          <w:lang w:val="kk-KZ"/>
        </w:rPr>
      </w:pPr>
    </w:p>
    <w:p w:rsidR="00503D9C" w:rsidRPr="00A87A76" w:rsidRDefault="00503D9C" w:rsidP="00503D9C">
      <w:pPr>
        <w:spacing w:after="0" w:line="240" w:lineRule="auto"/>
        <w:ind w:firstLine="708"/>
        <w:contextualSpacing/>
        <w:jc w:val="both"/>
        <w:rPr>
          <w:rFonts w:cstheme="minorHAnsi"/>
          <w:b/>
          <w:sz w:val="24"/>
          <w:szCs w:val="24"/>
          <w:lang w:val="kk-KZ"/>
        </w:rPr>
      </w:pPr>
      <w:r w:rsidRPr="00A87A76">
        <w:rPr>
          <w:rFonts w:cstheme="minorHAnsi"/>
          <w:b/>
          <w:sz w:val="24"/>
          <w:szCs w:val="24"/>
          <w:lang w:val="kk-KZ"/>
        </w:rPr>
        <w:t>Қазақ қалпы</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Қалтылдақ қайық мініп еспесі жоқ,</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Теңізде жүрміз қалқып, кешпесі жоқ.</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Жел соқса, құйынқуса жылжи беру</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Болғандай табан тіреу еш нәрсе жоқ.</w:t>
      </w:r>
    </w:p>
    <w:p w:rsidR="00503D9C" w:rsidRPr="00A87A76" w:rsidRDefault="00503D9C" w:rsidP="00503D9C">
      <w:pPr>
        <w:spacing w:after="0" w:line="240" w:lineRule="auto"/>
        <w:ind w:firstLine="708"/>
        <w:contextualSpacing/>
        <w:jc w:val="both"/>
        <w:rPr>
          <w:rFonts w:cstheme="minorHAnsi"/>
          <w:sz w:val="24"/>
          <w:szCs w:val="24"/>
          <w:lang w:val="kk-KZ"/>
        </w:rPr>
      </w:pP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Бұл күйге бүгін емес, көптен кірдік,</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Алды – артын аңдамаған бетпен кірдік.</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Шығармай бір жеңнен қол, бір жерден сөз,</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Алалық алты бақан дертпен кірдік.</w:t>
      </w:r>
    </w:p>
    <w:p w:rsidR="00503D9C" w:rsidRPr="00A87A76" w:rsidRDefault="00503D9C" w:rsidP="00503D9C">
      <w:pPr>
        <w:spacing w:after="0" w:line="240" w:lineRule="auto"/>
        <w:ind w:firstLine="708"/>
        <w:contextualSpacing/>
        <w:jc w:val="both"/>
        <w:rPr>
          <w:rFonts w:cstheme="minorHAnsi"/>
          <w:sz w:val="24"/>
          <w:szCs w:val="24"/>
          <w:lang w:val="kk-KZ"/>
        </w:rPr>
      </w:pP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Бейне бір құдіретті сынағандай,</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«Сақтар деп сақтар болса» сертпен жүрдік.</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Жат жақты жаратқанға күзеттіріп,</w:t>
      </w:r>
    </w:p>
    <w:p w:rsidR="00503D9C" w:rsidRPr="00A87A76" w:rsidRDefault="00503D9C" w:rsidP="00503D9C">
      <w:pPr>
        <w:spacing w:after="0" w:line="240" w:lineRule="auto"/>
        <w:ind w:firstLine="708"/>
        <w:contextualSpacing/>
        <w:jc w:val="both"/>
        <w:rPr>
          <w:rFonts w:cstheme="minorHAnsi"/>
          <w:sz w:val="24"/>
          <w:szCs w:val="24"/>
          <w:lang w:val="kk-KZ"/>
        </w:rPr>
      </w:pPr>
      <w:r w:rsidRPr="00A87A76">
        <w:rPr>
          <w:rFonts w:cstheme="minorHAnsi"/>
          <w:sz w:val="24"/>
          <w:szCs w:val="24"/>
          <w:lang w:val="kk-KZ"/>
        </w:rPr>
        <w:t>Жақынмен ырылдастық, иттей үрдік.</w:t>
      </w:r>
    </w:p>
    <w:p w:rsidR="00503D9C" w:rsidRPr="00A87A76" w:rsidRDefault="00503D9C" w:rsidP="00503D9C">
      <w:pPr>
        <w:spacing w:after="0" w:line="240" w:lineRule="auto"/>
        <w:contextualSpacing/>
        <w:jc w:val="both"/>
        <w:rPr>
          <w:rFonts w:cstheme="minorHAnsi"/>
          <w:b/>
          <w:sz w:val="24"/>
          <w:szCs w:val="24"/>
          <w:lang w:val="kk-KZ"/>
        </w:rPr>
      </w:pPr>
    </w:p>
    <w:p w:rsidR="00503D9C" w:rsidRPr="00A87A76" w:rsidRDefault="00503D9C" w:rsidP="00503D9C">
      <w:pPr>
        <w:spacing w:after="0" w:line="240" w:lineRule="auto"/>
        <w:ind w:firstLine="708"/>
        <w:contextualSpacing/>
        <w:jc w:val="both"/>
        <w:rPr>
          <w:rFonts w:cstheme="minorHAnsi"/>
          <w:b/>
          <w:sz w:val="24"/>
          <w:szCs w:val="24"/>
          <w:lang w:val="kk-KZ"/>
        </w:rPr>
      </w:pPr>
      <w:r w:rsidRPr="00A87A76">
        <w:rPr>
          <w:rFonts w:cstheme="minorHAnsi"/>
          <w:b/>
          <w:sz w:val="24"/>
          <w:szCs w:val="24"/>
          <w:lang w:val="kk-KZ"/>
        </w:rPr>
        <w:t>Қазақ салты</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Қаз едік қатар ұшып қаңқылдаған,</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Сахара – көлге қонып салқындаған.</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Бір өртке қаудан шыққан душар болып,</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Не қалды тәнімізде шарпылмаған.</w:t>
      </w:r>
    </w:p>
    <w:p w:rsidR="00503D9C" w:rsidRPr="00A87A76" w:rsidRDefault="00503D9C" w:rsidP="00503D9C">
      <w:pPr>
        <w:spacing w:after="0" w:line="240" w:lineRule="auto"/>
        <w:ind w:firstLine="708"/>
        <w:contextualSpacing/>
        <w:rPr>
          <w:rFonts w:cstheme="minorHAnsi"/>
          <w:sz w:val="24"/>
          <w:szCs w:val="24"/>
          <w:lang w:val="kk-KZ"/>
        </w:rPr>
      </w:pP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Алаштың адамының бәрі мәлім,</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Кім қалды таразыға тартылмаған?</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Дегендер: мен жақсымын, толып жатыр,</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lastRenderedPageBreak/>
        <w:t>Жақсылық өз басынан артылмаған.</w:t>
      </w:r>
    </w:p>
    <w:p w:rsidR="00503D9C" w:rsidRPr="00A87A76" w:rsidRDefault="00503D9C" w:rsidP="00503D9C">
      <w:pPr>
        <w:spacing w:after="0" w:line="240" w:lineRule="auto"/>
        <w:ind w:firstLine="708"/>
        <w:contextualSpacing/>
        <w:rPr>
          <w:rFonts w:cstheme="minorHAnsi"/>
          <w:sz w:val="24"/>
          <w:szCs w:val="24"/>
          <w:lang w:val="kk-KZ"/>
        </w:rPr>
      </w:pP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Тықылдап, құр пысықсып сөйлейтін көп,</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Екпіндеп, ұшқыр атша қарқындаған.</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Бос белбеу, босаң туған бозбала көп,</w:t>
      </w:r>
    </w:p>
    <w:p w:rsidR="00503D9C" w:rsidRPr="00A87A76" w:rsidRDefault="00503D9C" w:rsidP="00503D9C">
      <w:pPr>
        <w:spacing w:after="0" w:line="240" w:lineRule="auto"/>
        <w:ind w:firstLine="708"/>
        <w:contextualSpacing/>
        <w:rPr>
          <w:rFonts w:cstheme="minorHAnsi"/>
          <w:sz w:val="24"/>
          <w:szCs w:val="24"/>
          <w:lang w:val="kk-KZ"/>
        </w:rPr>
      </w:pPr>
      <w:r w:rsidRPr="00A87A76">
        <w:rPr>
          <w:rFonts w:cstheme="minorHAnsi"/>
          <w:sz w:val="24"/>
          <w:szCs w:val="24"/>
          <w:lang w:val="kk-KZ"/>
        </w:rPr>
        <w:t>Киіздей шала басып, қарпылмаған.</w:t>
      </w:r>
    </w:p>
    <w:p w:rsidR="00661C9D" w:rsidRPr="00A87A76" w:rsidRDefault="00661C9D" w:rsidP="00503D9C">
      <w:pPr>
        <w:spacing w:after="0" w:line="240" w:lineRule="auto"/>
        <w:ind w:firstLine="708"/>
        <w:contextualSpacing/>
        <w:rPr>
          <w:rFonts w:cstheme="minorHAnsi"/>
          <w:sz w:val="24"/>
          <w:szCs w:val="24"/>
          <w:lang w:val="kk-KZ"/>
        </w:rPr>
      </w:pPr>
    </w:p>
    <w:p w:rsidR="00503D9C" w:rsidRPr="00A87A76" w:rsidRDefault="00503D9C" w:rsidP="00503D9C">
      <w:pPr>
        <w:rPr>
          <w:rFonts w:cstheme="minorHAnsi"/>
          <w:sz w:val="24"/>
          <w:szCs w:val="24"/>
          <w:lang w:val="kk-KZ"/>
        </w:rPr>
      </w:pPr>
      <w:r w:rsidRPr="00A87A76">
        <w:rPr>
          <w:rFonts w:cstheme="minorHAnsi"/>
          <w:sz w:val="24"/>
          <w:szCs w:val="24"/>
          <w:lang w:val="kk-KZ"/>
        </w:rPr>
        <w:t>«</w:t>
      </w:r>
      <w:r w:rsidRPr="00A87A76">
        <w:rPr>
          <w:rFonts w:cstheme="minorHAnsi"/>
          <w:b/>
          <w:sz w:val="24"/>
          <w:szCs w:val="24"/>
          <w:lang w:val="kk-KZ"/>
        </w:rPr>
        <w:t>Қарқаралы қаласына»</w:t>
      </w:r>
      <w:r w:rsidRPr="00A87A76">
        <w:rPr>
          <w:rFonts w:cstheme="minorHAnsi"/>
          <w:sz w:val="24"/>
          <w:szCs w:val="24"/>
          <w:lang w:val="kk-KZ"/>
        </w:rPr>
        <w:t xml:space="preserve"> өлеңіне сатылай кешенді талдау жасайды.</w:t>
      </w:r>
    </w:p>
    <w:p w:rsidR="00503D9C" w:rsidRPr="00A87A76" w:rsidRDefault="00503D9C" w:rsidP="00503D9C">
      <w:pPr>
        <w:spacing w:after="0" w:line="240" w:lineRule="auto"/>
        <w:contextualSpacing/>
        <w:rPr>
          <w:rFonts w:cstheme="minorHAnsi"/>
          <w:b/>
          <w:sz w:val="24"/>
          <w:szCs w:val="24"/>
          <w:lang w:val="kk-KZ"/>
        </w:rPr>
      </w:pPr>
      <w:r w:rsidRPr="00A87A76">
        <w:rPr>
          <w:rFonts w:cstheme="minorHAnsi"/>
          <w:b/>
          <w:sz w:val="24"/>
          <w:szCs w:val="24"/>
          <w:lang w:val="kk-KZ"/>
        </w:rPr>
        <w:t>Қарқаралы қаласына</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Қош  сау бол, Қарқаралы жуылмаған,</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Айдай бер қалса адамың қуылмаған.</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Әдепті, сыпайы елдің қалпында жоқ</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Жасырын дыбыс шықты шуылдаған.</w:t>
      </w:r>
    </w:p>
    <w:p w:rsidR="00503D9C" w:rsidRPr="00A87A76" w:rsidRDefault="00503D9C" w:rsidP="00503D9C">
      <w:pPr>
        <w:spacing w:after="0" w:line="240" w:lineRule="auto"/>
        <w:contextualSpacing/>
        <w:rPr>
          <w:rFonts w:cstheme="minorHAnsi"/>
          <w:sz w:val="24"/>
          <w:szCs w:val="24"/>
          <w:lang w:val="kk-KZ"/>
        </w:rPr>
      </w:pP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Бүркеніп, арсыздардың шайнауына</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Жем тапты пісірмеген, қуырмаған.</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Шыққан соң талғамайтын доңыздарың,</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Қасыңа қиын болар жуу маған.</w:t>
      </w:r>
    </w:p>
    <w:p w:rsidR="00503D9C" w:rsidRPr="00A87A76" w:rsidRDefault="00503D9C" w:rsidP="00503D9C">
      <w:pPr>
        <w:spacing w:after="0" w:line="240" w:lineRule="auto"/>
        <w:contextualSpacing/>
        <w:rPr>
          <w:rFonts w:cstheme="minorHAnsi"/>
          <w:sz w:val="24"/>
          <w:szCs w:val="24"/>
          <w:lang w:val="kk-KZ"/>
        </w:rPr>
      </w:pPr>
    </w:p>
    <w:p w:rsidR="00503D9C" w:rsidRPr="00A87A76" w:rsidRDefault="00503D9C" w:rsidP="00503D9C">
      <w:pPr>
        <w:spacing w:after="0" w:line="240" w:lineRule="auto"/>
        <w:contextualSpacing/>
        <w:rPr>
          <w:rFonts w:cstheme="minorHAnsi"/>
          <w:b/>
          <w:sz w:val="24"/>
          <w:szCs w:val="24"/>
          <w:lang w:val="kk-KZ"/>
        </w:rPr>
      </w:pPr>
      <w:r w:rsidRPr="00A87A76">
        <w:rPr>
          <w:rFonts w:cstheme="minorHAnsi"/>
          <w:b/>
          <w:sz w:val="24"/>
          <w:szCs w:val="24"/>
          <w:lang w:val="kk-KZ"/>
        </w:rPr>
        <w:t>Сатылай кешенді талдау</w:t>
      </w:r>
    </w:p>
    <w:p w:rsidR="00E14163" w:rsidRPr="00A87A76" w:rsidRDefault="00E14163" w:rsidP="00503D9C">
      <w:pPr>
        <w:spacing w:after="0" w:line="240" w:lineRule="auto"/>
        <w:contextualSpacing/>
        <w:rPr>
          <w:rFonts w:cstheme="minorHAnsi"/>
          <w:b/>
          <w:sz w:val="24"/>
          <w:szCs w:val="24"/>
          <w:lang w:val="kk-KZ"/>
        </w:rPr>
      </w:pP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1.  </w:t>
      </w:r>
      <w:r w:rsidRPr="00A87A76">
        <w:rPr>
          <w:rFonts w:cstheme="minorHAnsi"/>
          <w:b/>
          <w:sz w:val="24"/>
          <w:szCs w:val="24"/>
          <w:lang w:val="kk-KZ"/>
        </w:rPr>
        <w:t>Авторы:</w:t>
      </w:r>
      <w:r w:rsidRPr="00A87A76">
        <w:rPr>
          <w:rFonts w:cstheme="minorHAnsi"/>
          <w:sz w:val="24"/>
          <w:szCs w:val="24"/>
          <w:lang w:val="kk-KZ"/>
        </w:rPr>
        <w:t xml:space="preserve"> Ахмет Байтұрсынұлы 1872 жылы 5 қыркүйекте қазіргі Қостанай облысының әйгілі Торғай атырабындағы атақты Ақкөл жағасында туған.</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2. </w:t>
      </w:r>
      <w:r w:rsidRPr="00A87A76">
        <w:rPr>
          <w:rFonts w:cstheme="minorHAnsi"/>
          <w:b/>
          <w:sz w:val="24"/>
          <w:szCs w:val="24"/>
          <w:lang w:val="kk-KZ"/>
        </w:rPr>
        <w:t>Тақырыбы:</w:t>
      </w:r>
      <w:r w:rsidRPr="00A87A76">
        <w:rPr>
          <w:rFonts w:cstheme="minorHAnsi"/>
          <w:sz w:val="24"/>
          <w:szCs w:val="24"/>
          <w:lang w:val="kk-KZ"/>
        </w:rPr>
        <w:t xml:space="preserve"> «Қарқаралы қаласына». Қаланың жағдайын жеткізу.</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3. </w:t>
      </w:r>
      <w:r w:rsidRPr="00A87A76">
        <w:rPr>
          <w:rFonts w:cstheme="minorHAnsi"/>
          <w:b/>
          <w:sz w:val="24"/>
          <w:szCs w:val="24"/>
          <w:lang w:val="kk-KZ"/>
        </w:rPr>
        <w:t>Жанр түрі:</w:t>
      </w:r>
      <w:r w:rsidRPr="00A87A76">
        <w:rPr>
          <w:rFonts w:cstheme="minorHAnsi"/>
          <w:sz w:val="24"/>
          <w:szCs w:val="24"/>
          <w:lang w:val="kk-KZ"/>
        </w:rPr>
        <w:t xml:space="preserve"> Өлең. Өлең дегеніміз - белгілі бір өлшеммен қиыстырып, үйлесімді ырғақпен ұйқасып келетін өрнекті сөз жүйесі.</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4. </w:t>
      </w:r>
      <w:r w:rsidRPr="00A87A76">
        <w:rPr>
          <w:rFonts w:cstheme="minorHAnsi"/>
          <w:b/>
          <w:sz w:val="24"/>
          <w:szCs w:val="24"/>
          <w:lang w:val="kk-KZ"/>
        </w:rPr>
        <w:t>Идеясы:</w:t>
      </w:r>
      <w:r w:rsidRPr="00A87A76">
        <w:rPr>
          <w:rFonts w:cstheme="minorHAnsi"/>
          <w:sz w:val="24"/>
          <w:szCs w:val="24"/>
          <w:lang w:val="kk-KZ"/>
        </w:rPr>
        <w:t xml:space="preserve"> Қарқаралы қаласының мәні, сәні кеткендігін және қаладағы бай -шонжарлардың  доңыздарға ұқсас әрекеттерін баяндайды. Шарасыздан қаладан кетіп бара жатқандығын айтады.</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5. </w:t>
      </w:r>
      <w:r w:rsidRPr="00A87A76">
        <w:rPr>
          <w:rFonts w:cstheme="minorHAnsi"/>
          <w:b/>
          <w:sz w:val="24"/>
          <w:szCs w:val="24"/>
          <w:lang w:val="kk-KZ"/>
        </w:rPr>
        <w:t>Шумақ.</w:t>
      </w:r>
      <w:r w:rsidRPr="00A87A76">
        <w:rPr>
          <w:rFonts w:cstheme="minorHAnsi"/>
          <w:sz w:val="24"/>
          <w:szCs w:val="24"/>
          <w:lang w:val="kk-KZ"/>
        </w:rPr>
        <w:t xml:space="preserve"> Шумақ - аяқталған синтаксистік біртұтас ойды білдіреді. 2 шумақ</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6. </w:t>
      </w:r>
      <w:r w:rsidRPr="00A87A76">
        <w:rPr>
          <w:rFonts w:cstheme="minorHAnsi"/>
          <w:b/>
          <w:sz w:val="24"/>
          <w:szCs w:val="24"/>
          <w:lang w:val="kk-KZ"/>
        </w:rPr>
        <w:t>Тармақ:</w:t>
      </w:r>
      <w:r w:rsidRPr="00A87A76">
        <w:rPr>
          <w:rFonts w:cstheme="minorHAnsi"/>
          <w:sz w:val="24"/>
          <w:szCs w:val="24"/>
          <w:lang w:val="kk-KZ"/>
        </w:rPr>
        <w:t xml:space="preserve"> 8 тармақ. Тармақ - бұл өлеңнің әр жолы.</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7. </w:t>
      </w:r>
      <w:r w:rsidRPr="00A87A76">
        <w:rPr>
          <w:rFonts w:cstheme="minorHAnsi"/>
          <w:b/>
          <w:sz w:val="24"/>
          <w:szCs w:val="24"/>
          <w:lang w:val="kk-KZ"/>
        </w:rPr>
        <w:t>Бунақ:</w:t>
      </w:r>
      <w:r w:rsidRPr="00A87A76">
        <w:rPr>
          <w:rFonts w:cstheme="minorHAnsi"/>
          <w:sz w:val="24"/>
          <w:szCs w:val="24"/>
          <w:lang w:val="kk-KZ"/>
        </w:rPr>
        <w:t xml:space="preserve"> 3 бунақ. Бунақ - белгілі бір дауыс ырғағымен бөлінуі.</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8. </w:t>
      </w:r>
      <w:r w:rsidRPr="00A87A76">
        <w:rPr>
          <w:rFonts w:cstheme="minorHAnsi"/>
          <w:b/>
          <w:sz w:val="24"/>
          <w:szCs w:val="24"/>
          <w:lang w:val="kk-KZ"/>
        </w:rPr>
        <w:t>Буын:</w:t>
      </w:r>
      <w:r w:rsidRPr="00A87A76">
        <w:rPr>
          <w:rFonts w:cstheme="minorHAnsi"/>
          <w:sz w:val="24"/>
          <w:szCs w:val="24"/>
          <w:lang w:val="kk-KZ"/>
        </w:rPr>
        <w:t xml:space="preserve"> 11-12 буынды өлең</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9. </w:t>
      </w:r>
      <w:r w:rsidRPr="00A87A76">
        <w:rPr>
          <w:rFonts w:cstheme="minorHAnsi"/>
          <w:b/>
          <w:sz w:val="24"/>
          <w:szCs w:val="24"/>
          <w:lang w:val="kk-KZ"/>
        </w:rPr>
        <w:t>Ұйқас:</w:t>
      </w:r>
      <w:r w:rsidRPr="00A87A76">
        <w:rPr>
          <w:rFonts w:cstheme="minorHAnsi"/>
          <w:sz w:val="24"/>
          <w:szCs w:val="24"/>
          <w:lang w:val="kk-KZ"/>
        </w:rPr>
        <w:t xml:space="preserve"> Қара өлең ұйқасы (а,а,б,а).</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10. </w:t>
      </w:r>
      <w:r w:rsidRPr="00A87A76">
        <w:rPr>
          <w:rFonts w:cstheme="minorHAnsi"/>
          <w:b/>
          <w:sz w:val="24"/>
          <w:szCs w:val="24"/>
          <w:lang w:val="kk-KZ"/>
        </w:rPr>
        <w:t>Әдеби теориялық ұғымдар:</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а) </w:t>
      </w:r>
      <w:r w:rsidRPr="00A87A76">
        <w:rPr>
          <w:rFonts w:cstheme="minorHAnsi"/>
          <w:b/>
          <w:sz w:val="24"/>
          <w:szCs w:val="24"/>
          <w:lang w:val="kk-KZ"/>
        </w:rPr>
        <w:t>Теңеу</w:t>
      </w:r>
      <w:r w:rsidRPr="00A87A76">
        <w:rPr>
          <w:rFonts w:cstheme="minorHAnsi"/>
          <w:sz w:val="24"/>
          <w:szCs w:val="24"/>
          <w:lang w:val="kk-KZ"/>
        </w:rPr>
        <w:t xml:space="preserve"> – затты, нәрсені, құбылысты немесе солардың белгісін, қасиетін,           сапасын көрсететін көркемдік ұғым. Бұл өлеңде ақын бай-шонжарларды доңызға теңеп отыр.</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 xml:space="preserve">ә) </w:t>
      </w:r>
      <w:r w:rsidRPr="00A87A76">
        <w:rPr>
          <w:rFonts w:cstheme="minorHAnsi"/>
          <w:b/>
          <w:sz w:val="24"/>
          <w:szCs w:val="24"/>
          <w:lang w:val="kk-KZ"/>
        </w:rPr>
        <w:t xml:space="preserve">Эпитет </w:t>
      </w:r>
      <w:r w:rsidRPr="00A87A76">
        <w:rPr>
          <w:rFonts w:cstheme="minorHAnsi"/>
          <w:sz w:val="24"/>
          <w:szCs w:val="24"/>
          <w:lang w:val="kk-KZ"/>
        </w:rPr>
        <w:t>– заттың, яки құбылыстың ерекшелігін, сыр – сипатын бейнелі түрде танытатын поэтикалық және стилистикалық ұғым, экспрессивті айқындаушы сөз. Бай,  шонжарлардың  арсыз әрекеттерін сынайды, елдің әдептіліктен, сыпайылықтан айырылғандығын айтады.</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11.</w:t>
      </w:r>
      <w:r w:rsidRPr="00A87A76">
        <w:rPr>
          <w:rFonts w:cstheme="minorHAnsi"/>
          <w:b/>
          <w:sz w:val="24"/>
          <w:szCs w:val="24"/>
          <w:lang w:val="kk-KZ"/>
        </w:rPr>
        <w:t xml:space="preserve">Түсіндірме сөздік: </w:t>
      </w:r>
      <w:r w:rsidRPr="00A87A76">
        <w:rPr>
          <w:rFonts w:cstheme="minorHAnsi"/>
          <w:sz w:val="24"/>
          <w:szCs w:val="24"/>
          <w:lang w:val="kk-KZ"/>
        </w:rPr>
        <w:t>Сөздердің бәрі түсінікті.</w:t>
      </w:r>
    </w:p>
    <w:p w:rsidR="00503D9C" w:rsidRPr="00A87A76" w:rsidRDefault="00503D9C" w:rsidP="00503D9C">
      <w:pPr>
        <w:spacing w:after="0" w:line="240" w:lineRule="auto"/>
        <w:contextualSpacing/>
        <w:rPr>
          <w:rFonts w:cstheme="minorHAnsi"/>
          <w:sz w:val="24"/>
          <w:szCs w:val="24"/>
          <w:lang w:val="kk-KZ"/>
        </w:rPr>
      </w:pPr>
      <w:r w:rsidRPr="00A87A76">
        <w:rPr>
          <w:rFonts w:cstheme="minorHAnsi"/>
          <w:sz w:val="24"/>
          <w:szCs w:val="24"/>
          <w:lang w:val="kk-KZ"/>
        </w:rPr>
        <w:t>12.</w:t>
      </w:r>
      <w:r w:rsidRPr="00A87A76">
        <w:rPr>
          <w:rFonts w:cstheme="minorHAnsi"/>
          <w:b/>
          <w:sz w:val="24"/>
          <w:szCs w:val="24"/>
          <w:lang w:val="kk-KZ"/>
        </w:rPr>
        <w:t xml:space="preserve">Тәрбиелік мәні: </w:t>
      </w:r>
      <w:r w:rsidRPr="00A87A76">
        <w:rPr>
          <w:rFonts w:cstheme="minorHAnsi"/>
          <w:sz w:val="24"/>
          <w:szCs w:val="24"/>
          <w:lang w:val="kk-KZ"/>
        </w:rPr>
        <w:t>Қаланы ояту, яғни бай, шонжарлардың езгісіне көнген қара халықты ояту. Бай, шонжарлардың арсыз әрекеттерін әшкерелеу.</w:t>
      </w:r>
    </w:p>
    <w:p w:rsidR="00BD602E" w:rsidRPr="00A87A76" w:rsidRDefault="00BD602E" w:rsidP="00503D9C">
      <w:pPr>
        <w:widowControl w:val="0"/>
        <w:adjustRightInd w:val="0"/>
        <w:spacing w:after="0" w:line="240" w:lineRule="auto"/>
        <w:contextualSpacing/>
        <w:jc w:val="both"/>
        <w:rPr>
          <w:rFonts w:eastAsia="Times New Roman" w:cstheme="minorHAnsi"/>
          <w:sz w:val="24"/>
          <w:szCs w:val="24"/>
          <w:lang w:val="kk-KZ"/>
        </w:rPr>
      </w:pPr>
    </w:p>
    <w:p w:rsidR="00BD602E" w:rsidRPr="00A87A76" w:rsidRDefault="00BD602E" w:rsidP="00503D9C">
      <w:pPr>
        <w:widowControl w:val="0"/>
        <w:adjustRightInd w:val="0"/>
        <w:spacing w:after="0" w:line="240" w:lineRule="auto"/>
        <w:contextualSpacing/>
        <w:jc w:val="both"/>
        <w:rPr>
          <w:rFonts w:eastAsia="Times New Roman" w:cstheme="minorHAnsi"/>
          <w:b/>
          <w:sz w:val="24"/>
          <w:szCs w:val="24"/>
          <w:lang w:val="kk-KZ"/>
        </w:rPr>
      </w:pPr>
      <w:r w:rsidRPr="00A87A76">
        <w:rPr>
          <w:rFonts w:eastAsia="Times New Roman" w:cstheme="minorHAnsi"/>
          <w:b/>
          <w:sz w:val="24"/>
          <w:szCs w:val="24"/>
          <w:lang w:val="kk-KZ"/>
        </w:rPr>
        <w:t>4 – топ. А.Байтұрсын</w:t>
      </w:r>
      <w:r w:rsidR="00DF6DBF" w:rsidRPr="00A87A76">
        <w:rPr>
          <w:rFonts w:eastAsia="Times New Roman" w:cstheme="minorHAnsi"/>
          <w:b/>
          <w:sz w:val="24"/>
          <w:szCs w:val="24"/>
          <w:lang w:val="kk-KZ"/>
        </w:rPr>
        <w:t>ұлы</w:t>
      </w:r>
      <w:r w:rsidRPr="00A87A76">
        <w:rPr>
          <w:rFonts w:eastAsia="Times New Roman" w:cstheme="minorHAnsi"/>
          <w:b/>
          <w:sz w:val="24"/>
          <w:szCs w:val="24"/>
          <w:lang w:val="kk-KZ"/>
        </w:rPr>
        <w:t xml:space="preserve"> – ғалым.</w:t>
      </w:r>
    </w:p>
    <w:p w:rsidR="00E14163" w:rsidRPr="00A87A76" w:rsidRDefault="00E14163" w:rsidP="00503D9C">
      <w:pPr>
        <w:widowControl w:val="0"/>
        <w:adjustRightInd w:val="0"/>
        <w:spacing w:after="0" w:line="240" w:lineRule="auto"/>
        <w:contextualSpacing/>
        <w:jc w:val="both"/>
        <w:rPr>
          <w:rFonts w:eastAsia="Times New Roman" w:cstheme="minorHAnsi"/>
          <w:b/>
          <w:sz w:val="24"/>
          <w:szCs w:val="24"/>
          <w:lang w:val="kk-KZ"/>
        </w:rPr>
      </w:pPr>
    </w:p>
    <w:p w:rsidR="007A5DA0" w:rsidRPr="00A87A76" w:rsidRDefault="007A5DA0" w:rsidP="00661C9D">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 xml:space="preserve">Әсіресе 1913 жылы жазыльш, "Қазақ" газетінде жарияланған "Қазақтың бас ақыны" атты мақаласы Ахметті білікті әдебиеттанушы ғалым ретінде танытты. Бұл мақала ұлы Абайдың үлттық әдебиеттің тарихынан алатын орнын айқындауға, ақын шығармашылығына баға беруге арналған тұңғыш ғылыми зерттеу еңбегі еді. </w:t>
      </w:r>
    </w:p>
    <w:p w:rsidR="007A5DA0" w:rsidRPr="00A87A76" w:rsidRDefault="007A5DA0" w:rsidP="006F32F2">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Әдебиетші Ахмет Байтұрсын</w:t>
      </w:r>
      <w:r w:rsidR="00DF6DBF" w:rsidRPr="00A87A76">
        <w:rPr>
          <w:rFonts w:eastAsia="Times New Roman" w:cstheme="minorHAnsi"/>
          <w:sz w:val="24"/>
          <w:szCs w:val="24"/>
          <w:lang w:val="kk-KZ"/>
        </w:rPr>
        <w:t>ұлы</w:t>
      </w:r>
      <w:r w:rsidRPr="00A87A76">
        <w:rPr>
          <w:rFonts w:eastAsia="Times New Roman" w:cstheme="minorHAnsi"/>
          <w:sz w:val="24"/>
          <w:szCs w:val="24"/>
          <w:lang w:val="kk-KZ"/>
        </w:rPr>
        <w:t xml:space="preserve"> мұрасының маңызды бір саласы — оның ел аузынан </w:t>
      </w:r>
      <w:r w:rsidRPr="00A87A76">
        <w:rPr>
          <w:rFonts w:eastAsia="Times New Roman" w:cstheme="minorHAnsi"/>
          <w:sz w:val="24"/>
          <w:szCs w:val="24"/>
          <w:lang w:val="kk-KZ"/>
        </w:rPr>
        <w:lastRenderedPageBreak/>
        <w:t xml:space="preserve">жинап, жүйелеп, баспа бетінде жариялаған ауыз әдебиеті нұсқалары. Атап айтқанда, Ахмет жинаған фольклорлық үлгілер негізінде Мәскеу қаласында 1923 жылы "Ер Сайын" жыры, 1926 жылы "23 жоқтау" кітаптары жарық көрді. </w:t>
      </w:r>
    </w:p>
    <w:p w:rsidR="007A5DA0" w:rsidRPr="00A87A76" w:rsidRDefault="007A5DA0" w:rsidP="006F32F2">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Ахмет Байтұрсын</w:t>
      </w:r>
      <w:r w:rsidR="00DF6DBF" w:rsidRPr="00A87A76">
        <w:rPr>
          <w:rFonts w:eastAsia="Times New Roman" w:cstheme="minorHAnsi"/>
          <w:sz w:val="24"/>
          <w:szCs w:val="24"/>
          <w:lang w:val="kk-KZ"/>
        </w:rPr>
        <w:t>ұлы</w:t>
      </w:r>
      <w:r w:rsidRPr="00A87A76">
        <w:rPr>
          <w:rFonts w:eastAsia="Times New Roman" w:cstheme="minorHAnsi"/>
          <w:sz w:val="24"/>
          <w:szCs w:val="24"/>
          <w:lang w:val="kk-KZ"/>
        </w:rPr>
        <w:t xml:space="preserve"> қазақ тілінің ұлы түрлендіруші-реформаторы, теоретигі әрі қазақ тіл білімі саласына орасан зор еңбек сіңірген көрнекті ғалым болды. Ол араб әріптерінің негізінде төте жазу үлгісін, яғни қазақтың төл әліпбиін жасады. Өзінің "Оқу құралы" (1912), "Тіл құралы" (1914), "Әліпби" (1924), "Жаңа әліпби" (1926) тәрізді кітаптарында қазақ тілінің ғылыми, теориялық және әдістемелік мәселелерін кеңінен талдап берді. Қазақ тіл білімінде терминдер жүйесін қалыптастырды. Қазақ тілі грамматикасындағы ұғымдар мен категорияларға жаңаша әрі дәл анықтамалар берді. </w:t>
      </w:r>
    </w:p>
    <w:p w:rsidR="007A5DA0" w:rsidRPr="00A87A76" w:rsidRDefault="007A5DA0" w:rsidP="006F32F2">
      <w:pPr>
        <w:widowControl w:val="0"/>
        <w:adjustRightInd w:val="0"/>
        <w:spacing w:after="0" w:line="240" w:lineRule="auto"/>
        <w:ind w:firstLine="567"/>
        <w:contextualSpacing/>
        <w:jc w:val="both"/>
        <w:rPr>
          <w:rFonts w:eastAsia="Times New Roman" w:cstheme="minorHAnsi"/>
          <w:sz w:val="24"/>
          <w:szCs w:val="24"/>
          <w:lang w:val="kk-KZ"/>
        </w:rPr>
      </w:pPr>
      <w:bookmarkStart w:id="2" w:name="f2"/>
      <w:r w:rsidRPr="00A87A76">
        <w:rPr>
          <w:rFonts w:eastAsia="Times New Roman" w:cstheme="minorHAnsi"/>
          <w:b/>
          <w:bCs/>
          <w:i/>
          <w:iCs/>
          <w:sz w:val="24"/>
          <w:szCs w:val="24"/>
          <w:lang w:val="kk-KZ"/>
        </w:rPr>
        <w:t>"Әдебиет танытқыш" кітабы.</w:t>
      </w:r>
      <w:bookmarkEnd w:id="2"/>
      <w:r w:rsidR="00DB7146" w:rsidRPr="00A87A76">
        <w:rPr>
          <w:rFonts w:eastAsia="Times New Roman" w:cstheme="minorHAnsi"/>
          <w:b/>
          <w:bCs/>
          <w:i/>
          <w:iCs/>
          <w:sz w:val="24"/>
          <w:szCs w:val="24"/>
          <w:lang w:val="kk-KZ"/>
        </w:rPr>
        <w:t xml:space="preserve"> </w:t>
      </w:r>
      <w:r w:rsidRPr="00A87A76">
        <w:rPr>
          <w:rFonts w:eastAsia="Times New Roman" w:cstheme="minorHAnsi"/>
          <w:sz w:val="24"/>
          <w:szCs w:val="24"/>
          <w:lang w:val="kk-KZ"/>
        </w:rPr>
        <w:t>Ахмет Байтұрсын</w:t>
      </w:r>
      <w:r w:rsidR="00DF6DBF" w:rsidRPr="00A87A76">
        <w:rPr>
          <w:rFonts w:eastAsia="Times New Roman" w:cstheme="minorHAnsi"/>
          <w:sz w:val="24"/>
          <w:szCs w:val="24"/>
          <w:lang w:val="kk-KZ"/>
        </w:rPr>
        <w:t>ұлы</w:t>
      </w:r>
      <w:r w:rsidRPr="00A87A76">
        <w:rPr>
          <w:rFonts w:eastAsia="Times New Roman" w:cstheme="minorHAnsi"/>
          <w:sz w:val="24"/>
          <w:szCs w:val="24"/>
          <w:lang w:val="kk-KZ"/>
        </w:rPr>
        <w:t xml:space="preserve"> — қазақ ғалымдарының ішінен шыққан тұңғыш әдебиет теоретигі. Оның әдебиетші ғалым-теоретик ретінде тұлғасын айқындаған басты еңбегі—"Әдебиет танытқыш". Еңбек 1926 жылы Ташкент қаласында басылып шыққан. Бұл кітабында ғалым алғаш рет қазақ әдебиетінің теориялық, методологиялық мәселелерін негіздеп берді. Әдебиеттану ғылымындағы басты ұғымдар мен терминдер жүйесін жасады. </w:t>
      </w:r>
    </w:p>
    <w:p w:rsidR="00AB2A41" w:rsidRPr="00A87A76" w:rsidRDefault="007A5DA0" w:rsidP="006F32F2">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"Әдебиет танытқыш" кітабы екі бөлімнен тұрады. Бірінші бөлімде көркем әдебиеттің бейнелеу құралдары мен әдіс-тәсілдері талданса, екінші бөлімде әдеби жанр түрлері сөзболады. Тұтастай алғанда, Ахмет Байтұрсын</w:t>
      </w:r>
      <w:r w:rsidR="00DF6DBF" w:rsidRPr="00A87A76">
        <w:rPr>
          <w:rFonts w:eastAsia="Times New Roman" w:cstheme="minorHAnsi"/>
          <w:sz w:val="24"/>
          <w:szCs w:val="24"/>
          <w:lang w:val="kk-KZ"/>
        </w:rPr>
        <w:t>ұлы</w:t>
      </w:r>
      <w:r w:rsidRPr="00A87A76">
        <w:rPr>
          <w:rFonts w:eastAsia="Times New Roman" w:cstheme="minorHAnsi"/>
          <w:sz w:val="24"/>
          <w:szCs w:val="24"/>
          <w:lang w:val="kk-KZ"/>
        </w:rPr>
        <w:t xml:space="preserve"> өнер атаулыны екі топқа бөледі. Оның бірі — тірнек өнері, екіншісі — көрнек өнері. Көрнек өнеріне ғалым сәулет (архитектура) өнерін, сымбат (скульптура) өнерін, кескін (живопись) өнерін, әуен (музыка) өнерін және сөз (әдебиет) өнерін жатқызады. </w:t>
      </w:r>
    </w:p>
    <w:p w:rsidR="007A5DA0" w:rsidRPr="00A87A76" w:rsidRDefault="007A5DA0" w:rsidP="006F32F2">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"Өнердің ең алды — сөз өнері саналады. "Өнер алды — қызыл тіл" деген қазақ мақалы бар. Мұны қазақ сөз баққан, сөз күйттеген халық больш, сөз қадірін білгендіктен айтқан. Алдыңғы өнердің бәрінің де қызметін шама қадарынша сөз өнері атқара алады, қандай сәулетті сарай болсын, қандай сымбатты әрі кескінді суреттер болсын, қандай ән-күй болсын, сөзбен сөйлеп суреттеуге, көрсетуге, таныстыруға болады. Бұл өзге өнердің қолынан келмейді" деп жазады Ахмет Байтұрсын</w:t>
      </w:r>
      <w:r w:rsidR="00DF6DBF" w:rsidRPr="00A87A76">
        <w:rPr>
          <w:rFonts w:eastAsia="Times New Roman" w:cstheme="minorHAnsi"/>
          <w:sz w:val="24"/>
          <w:szCs w:val="24"/>
          <w:lang w:val="kk-KZ"/>
        </w:rPr>
        <w:t>ұлы</w:t>
      </w:r>
      <w:r w:rsidRPr="00A87A76">
        <w:rPr>
          <w:rFonts w:eastAsia="Times New Roman" w:cstheme="minorHAnsi"/>
          <w:sz w:val="24"/>
          <w:szCs w:val="24"/>
          <w:lang w:val="kk-KZ"/>
        </w:rPr>
        <w:t xml:space="preserve">. </w:t>
      </w:r>
    </w:p>
    <w:p w:rsidR="007A5DA0" w:rsidRPr="00A87A76" w:rsidRDefault="004D41D3" w:rsidP="006F32F2">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Әдебиеттің</w:t>
      </w:r>
      <w:r w:rsidR="007A5DA0" w:rsidRPr="00A87A76">
        <w:rPr>
          <w:rFonts w:eastAsia="Times New Roman" w:cstheme="minorHAnsi"/>
          <w:sz w:val="24"/>
          <w:szCs w:val="24"/>
          <w:lang w:val="kk-KZ"/>
        </w:rPr>
        <w:t xml:space="preserve"> көркем бейнелеу құралдары, жанрлары жөнінде талдау жасай келіп, А.Байтұрсын</w:t>
      </w:r>
      <w:r w:rsidR="00DF6DBF" w:rsidRPr="00A87A76">
        <w:rPr>
          <w:rFonts w:eastAsia="Times New Roman" w:cstheme="minorHAnsi"/>
          <w:sz w:val="24"/>
          <w:szCs w:val="24"/>
          <w:lang w:val="kk-KZ"/>
        </w:rPr>
        <w:t>ұлы</w:t>
      </w:r>
      <w:r w:rsidR="007A5DA0" w:rsidRPr="00A87A76">
        <w:rPr>
          <w:rFonts w:eastAsia="Times New Roman" w:cstheme="minorHAnsi"/>
          <w:sz w:val="24"/>
          <w:szCs w:val="24"/>
          <w:lang w:val="kk-KZ"/>
        </w:rPr>
        <w:t xml:space="preserve"> олардың, әрқайсысына әлемдік әдебиеттану ғылымындағы атауларға сәйкес дәлме-дәл қазақша балама атаулар береді. Бүгінгі қазақ ә</w:t>
      </w:r>
      <w:r w:rsidR="004E60C7" w:rsidRPr="00A87A76">
        <w:rPr>
          <w:rFonts w:eastAsia="Times New Roman" w:cstheme="minorHAnsi"/>
          <w:sz w:val="24"/>
          <w:szCs w:val="24"/>
          <w:lang w:val="kk-KZ"/>
        </w:rPr>
        <w:t xml:space="preserve">дебиеттану ғылымында қолданылып </w:t>
      </w:r>
      <w:r w:rsidR="007A5DA0" w:rsidRPr="00A87A76">
        <w:rPr>
          <w:rFonts w:eastAsia="Times New Roman" w:cstheme="minorHAnsi"/>
          <w:sz w:val="24"/>
          <w:szCs w:val="24"/>
          <w:lang w:val="kk-KZ"/>
        </w:rPr>
        <w:t>жүрген ұғымдар мен категориялардың атауларьш термин дәрежесіне көтеріп, қолданысқа енгізген Ахмет Байтұрсын</w:t>
      </w:r>
      <w:r w:rsidR="00DF6DBF" w:rsidRPr="00A87A76">
        <w:rPr>
          <w:rFonts w:eastAsia="Times New Roman" w:cstheme="minorHAnsi"/>
          <w:sz w:val="24"/>
          <w:szCs w:val="24"/>
          <w:lang w:val="kk-KZ"/>
        </w:rPr>
        <w:t>ұлы</w:t>
      </w:r>
      <w:r w:rsidR="007A5DA0" w:rsidRPr="00A87A76">
        <w:rPr>
          <w:rFonts w:eastAsia="Times New Roman" w:cstheme="minorHAnsi"/>
          <w:sz w:val="24"/>
          <w:szCs w:val="24"/>
          <w:lang w:val="kk-KZ"/>
        </w:rPr>
        <w:t xml:space="preserve"> дейтініміз сондықтан.                                                                           </w:t>
      </w:r>
    </w:p>
    <w:p w:rsidR="007A5DA0" w:rsidRPr="00A87A76" w:rsidRDefault="007A5DA0" w:rsidP="006F32F2">
      <w:pPr>
        <w:widowControl w:val="0"/>
        <w:adjustRightInd w:val="0"/>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 xml:space="preserve">Әдебиеттің жанрларын айқындау, тарихи кезеңдерге, бөліп қарастыру мәселесінде де бұл еңбекте көптеген тұжырымды ойлар айтылады. Бұлардың кай-қайсысы да қазақ әдебиеттану ғылымындағы жаңалық болатын. </w:t>
      </w:r>
    </w:p>
    <w:p w:rsidR="007A5DA0" w:rsidRPr="00A87A76" w:rsidRDefault="007A5DA0" w:rsidP="00AB2A41">
      <w:pPr>
        <w:spacing w:after="0" w:line="240" w:lineRule="auto"/>
        <w:ind w:firstLine="567"/>
        <w:contextualSpacing/>
        <w:jc w:val="both"/>
        <w:rPr>
          <w:rFonts w:eastAsia="Times New Roman" w:cstheme="minorHAnsi"/>
          <w:sz w:val="24"/>
          <w:szCs w:val="24"/>
          <w:lang w:val="kk-KZ"/>
        </w:rPr>
      </w:pPr>
      <w:r w:rsidRPr="00A87A76">
        <w:rPr>
          <w:rFonts w:eastAsia="Times New Roman" w:cstheme="minorHAnsi"/>
          <w:sz w:val="24"/>
          <w:szCs w:val="24"/>
          <w:lang w:val="kk-KZ"/>
        </w:rPr>
        <w:t>Сонымен қатар, "Әдебиет танытқышта" Ахмет Байтұрсын</w:t>
      </w:r>
      <w:r w:rsidR="00DF6DBF" w:rsidRPr="00A87A76">
        <w:rPr>
          <w:rFonts w:eastAsia="Times New Roman" w:cstheme="minorHAnsi"/>
          <w:sz w:val="24"/>
          <w:szCs w:val="24"/>
          <w:lang w:val="kk-KZ"/>
        </w:rPr>
        <w:t>ұлы</w:t>
      </w:r>
      <w:r w:rsidRPr="00A87A76">
        <w:rPr>
          <w:rFonts w:eastAsia="Times New Roman" w:cstheme="minorHAnsi"/>
          <w:sz w:val="24"/>
          <w:szCs w:val="24"/>
          <w:lang w:val="kk-KZ"/>
        </w:rPr>
        <w:t xml:space="preserve"> аса бай фольклорлық материалды пайдаланды. Теориялық қисьндарды қазақ ауыз әдебиетінен және баспасөз беттеріндегі қазақ ақын-жазушыларының шығармаларынан алынған мысалдар арқылы бекітіп</w:t>
      </w:r>
      <w:r w:rsidR="004D41D3" w:rsidRPr="00A87A76">
        <w:rPr>
          <w:rFonts w:eastAsia="Times New Roman" w:cstheme="minorHAnsi"/>
          <w:sz w:val="24"/>
          <w:szCs w:val="24"/>
          <w:lang w:val="kk-KZ"/>
        </w:rPr>
        <w:t xml:space="preserve"> </w:t>
      </w:r>
      <w:r w:rsidRPr="00A87A76">
        <w:rPr>
          <w:rFonts w:eastAsia="Times New Roman" w:cstheme="minorHAnsi"/>
          <w:sz w:val="24"/>
          <w:szCs w:val="24"/>
          <w:lang w:val="kk-KZ"/>
        </w:rPr>
        <w:t>отырды</w:t>
      </w:r>
    </w:p>
    <w:p w:rsidR="00AB2A41" w:rsidRPr="00A87A76" w:rsidRDefault="00AB2A41" w:rsidP="00AB2A41">
      <w:pPr>
        <w:spacing w:after="0" w:line="240" w:lineRule="auto"/>
        <w:contextualSpacing/>
        <w:jc w:val="both"/>
        <w:rPr>
          <w:rFonts w:eastAsia="Times New Roman" w:cstheme="minorHAnsi"/>
          <w:sz w:val="24"/>
          <w:szCs w:val="24"/>
          <w:lang w:val="kk-KZ"/>
        </w:rPr>
      </w:pPr>
    </w:p>
    <w:p w:rsidR="00A4265E" w:rsidRPr="00A87A76" w:rsidRDefault="00A4265E" w:rsidP="001B5BF7">
      <w:pPr>
        <w:spacing w:after="0" w:line="240" w:lineRule="auto"/>
        <w:contextualSpacing/>
        <w:rPr>
          <w:rFonts w:cstheme="minorHAnsi"/>
          <w:b/>
          <w:sz w:val="24"/>
          <w:szCs w:val="24"/>
          <w:lang w:val="kk-KZ"/>
        </w:rPr>
      </w:pPr>
      <w:r w:rsidRPr="00A87A76">
        <w:rPr>
          <w:rFonts w:cstheme="minorHAnsi"/>
          <w:b/>
          <w:sz w:val="24"/>
          <w:szCs w:val="24"/>
          <w:lang w:val="kk-KZ"/>
        </w:rPr>
        <w:t xml:space="preserve">Ү. </w:t>
      </w:r>
      <w:r w:rsidR="00C52D2D" w:rsidRPr="00A87A76">
        <w:rPr>
          <w:rFonts w:cstheme="minorHAnsi"/>
          <w:b/>
          <w:sz w:val="24"/>
          <w:szCs w:val="24"/>
          <w:lang w:val="kk-KZ"/>
        </w:rPr>
        <w:t xml:space="preserve">Шығармашылық жұмыс </w:t>
      </w:r>
    </w:p>
    <w:p w:rsidR="001B5BF7" w:rsidRPr="00A87A76" w:rsidRDefault="00C52D2D" w:rsidP="001B5BF7">
      <w:pPr>
        <w:spacing w:after="0" w:line="240" w:lineRule="auto"/>
        <w:contextualSpacing/>
        <w:rPr>
          <w:rFonts w:cstheme="minorHAnsi"/>
          <w:b/>
          <w:sz w:val="24"/>
          <w:szCs w:val="24"/>
          <w:lang w:val="kk-KZ"/>
        </w:rPr>
      </w:pPr>
      <w:r w:rsidRPr="00A87A76">
        <w:rPr>
          <w:rFonts w:cstheme="minorHAnsi"/>
          <w:b/>
          <w:sz w:val="24"/>
          <w:szCs w:val="24"/>
          <w:lang w:val="kk-KZ"/>
        </w:rPr>
        <w:t xml:space="preserve"> </w:t>
      </w:r>
    </w:p>
    <w:p w:rsidR="001B5BF7" w:rsidRPr="00A87A76" w:rsidRDefault="001B5BF7" w:rsidP="00A4265E">
      <w:pPr>
        <w:spacing w:after="0" w:line="240" w:lineRule="auto"/>
        <w:ind w:firstLine="708"/>
        <w:contextualSpacing/>
        <w:jc w:val="both"/>
        <w:rPr>
          <w:rFonts w:cstheme="minorHAnsi"/>
          <w:sz w:val="24"/>
          <w:szCs w:val="24"/>
          <w:lang w:val="kk-KZ"/>
        </w:rPr>
      </w:pPr>
      <w:r w:rsidRPr="00A87A76">
        <w:rPr>
          <w:rFonts w:cstheme="minorHAnsi"/>
          <w:sz w:val="24"/>
          <w:szCs w:val="24"/>
          <w:lang w:val="kk-KZ"/>
        </w:rPr>
        <w:t>Әр топқа  Ахмет Байтұрсын</w:t>
      </w:r>
      <w:r w:rsidR="00DF6DBF" w:rsidRPr="00A87A76">
        <w:rPr>
          <w:rFonts w:cstheme="minorHAnsi"/>
          <w:sz w:val="24"/>
          <w:szCs w:val="24"/>
          <w:lang w:val="kk-KZ"/>
        </w:rPr>
        <w:t>ұлын</w:t>
      </w:r>
      <w:r w:rsidRPr="00A87A76">
        <w:rPr>
          <w:rFonts w:cstheme="minorHAnsi"/>
          <w:sz w:val="24"/>
          <w:szCs w:val="24"/>
          <w:lang w:val="kk-KZ"/>
        </w:rPr>
        <w:t>ың мысалдарын  кеспеге жазылған түрінде таратылып беріледі. Бір  мысал бойынша сурет салып көрсету арқылы қорғайды және мағынасын ашып, көрініс дайындалады. Мысалды мәнерлеп оқу барысында дауыс ырғағына, екпін қоюына көңіл бөлінеді.</w:t>
      </w:r>
    </w:p>
    <w:p w:rsidR="001B5BF7" w:rsidRPr="00A87A76" w:rsidRDefault="001B5BF7" w:rsidP="001B5BF7">
      <w:pPr>
        <w:spacing w:after="0" w:line="240" w:lineRule="auto"/>
        <w:contextualSpacing/>
        <w:rPr>
          <w:rFonts w:cstheme="minorHAnsi"/>
          <w:sz w:val="24"/>
          <w:szCs w:val="24"/>
          <w:lang w:val="kk-KZ"/>
        </w:rPr>
      </w:pPr>
      <w:r w:rsidRPr="00A87A76">
        <w:rPr>
          <w:rFonts w:cstheme="minorHAnsi"/>
          <w:sz w:val="24"/>
          <w:szCs w:val="24"/>
          <w:lang w:val="kk-KZ"/>
        </w:rPr>
        <w:t>І топ:   «Маймыл мен көзілдірік»</w:t>
      </w:r>
    </w:p>
    <w:p w:rsidR="001B5BF7" w:rsidRPr="00A87A76" w:rsidRDefault="001B5BF7" w:rsidP="001B5BF7">
      <w:pPr>
        <w:spacing w:after="0" w:line="240" w:lineRule="auto"/>
        <w:contextualSpacing/>
        <w:rPr>
          <w:rFonts w:cstheme="minorHAnsi"/>
          <w:sz w:val="24"/>
          <w:szCs w:val="24"/>
          <w:lang w:val="kk-KZ"/>
        </w:rPr>
      </w:pPr>
      <w:r w:rsidRPr="00A87A76">
        <w:rPr>
          <w:rFonts w:cstheme="minorHAnsi"/>
          <w:sz w:val="24"/>
          <w:szCs w:val="24"/>
          <w:lang w:val="kk-KZ"/>
        </w:rPr>
        <w:t>ІІ топ: «</w:t>
      </w:r>
      <w:r w:rsidR="002920D0" w:rsidRPr="00A87A76">
        <w:rPr>
          <w:rFonts w:cstheme="minorHAnsi"/>
          <w:sz w:val="24"/>
          <w:szCs w:val="24"/>
          <w:lang w:val="kk-KZ"/>
        </w:rPr>
        <w:t>Маймыл мен айна</w:t>
      </w:r>
      <w:r w:rsidRPr="00A87A76">
        <w:rPr>
          <w:rFonts w:cstheme="minorHAnsi"/>
          <w:sz w:val="24"/>
          <w:szCs w:val="24"/>
          <w:lang w:val="kk-KZ"/>
        </w:rPr>
        <w:t>»</w:t>
      </w:r>
    </w:p>
    <w:p w:rsidR="001B5BF7" w:rsidRPr="00A87A76" w:rsidRDefault="001B5BF7" w:rsidP="001B5BF7">
      <w:pPr>
        <w:spacing w:after="0" w:line="240" w:lineRule="auto"/>
        <w:contextualSpacing/>
        <w:rPr>
          <w:rFonts w:cstheme="minorHAnsi"/>
          <w:sz w:val="24"/>
          <w:szCs w:val="24"/>
          <w:lang w:val="kk-KZ"/>
        </w:rPr>
      </w:pPr>
      <w:r w:rsidRPr="00A87A76">
        <w:rPr>
          <w:rFonts w:cstheme="minorHAnsi"/>
          <w:sz w:val="24"/>
          <w:szCs w:val="24"/>
          <w:lang w:val="kk-KZ"/>
        </w:rPr>
        <w:t>ІІІ топ: «</w:t>
      </w:r>
      <w:r w:rsidR="002920D0" w:rsidRPr="00A87A76">
        <w:rPr>
          <w:rFonts w:cstheme="minorHAnsi"/>
          <w:sz w:val="24"/>
          <w:szCs w:val="24"/>
          <w:lang w:val="kk-KZ"/>
        </w:rPr>
        <w:t>Аққу, шортан һәм шаян</w:t>
      </w:r>
      <w:r w:rsidRPr="00A87A76">
        <w:rPr>
          <w:rFonts w:cstheme="minorHAnsi"/>
          <w:sz w:val="24"/>
          <w:szCs w:val="24"/>
          <w:lang w:val="kk-KZ"/>
        </w:rPr>
        <w:t>»</w:t>
      </w:r>
    </w:p>
    <w:p w:rsidR="001B5BF7" w:rsidRPr="00A87A76" w:rsidRDefault="001B5BF7" w:rsidP="001B5BF7">
      <w:pPr>
        <w:spacing w:after="0" w:line="240" w:lineRule="auto"/>
        <w:contextualSpacing/>
        <w:rPr>
          <w:rFonts w:cstheme="minorHAnsi"/>
          <w:sz w:val="24"/>
          <w:szCs w:val="24"/>
          <w:lang w:val="kk-KZ"/>
        </w:rPr>
      </w:pPr>
      <w:r w:rsidRPr="00A87A76">
        <w:rPr>
          <w:rFonts w:cstheme="minorHAnsi"/>
          <w:sz w:val="24"/>
          <w:szCs w:val="24"/>
          <w:lang w:val="kk-KZ"/>
        </w:rPr>
        <w:t>ІҮ топ. «Екі шыбын»</w:t>
      </w:r>
    </w:p>
    <w:p w:rsidR="00E14163" w:rsidRPr="00A87A76" w:rsidRDefault="00A4265E" w:rsidP="00B04DE8">
      <w:pPr>
        <w:spacing w:after="0" w:line="240" w:lineRule="auto"/>
        <w:contextualSpacing/>
        <w:rPr>
          <w:rFonts w:cstheme="minorHAnsi"/>
          <w:b/>
          <w:sz w:val="24"/>
          <w:szCs w:val="24"/>
          <w:lang w:val="kk-KZ"/>
        </w:rPr>
      </w:pPr>
      <w:r w:rsidRPr="00A87A76">
        <w:rPr>
          <w:rFonts w:cstheme="minorHAnsi"/>
          <w:b/>
          <w:sz w:val="24"/>
          <w:szCs w:val="24"/>
          <w:lang w:val="kk-KZ"/>
        </w:rPr>
        <w:lastRenderedPageBreak/>
        <w:t xml:space="preserve">ҮІ. </w:t>
      </w:r>
      <w:r w:rsidR="00E14163" w:rsidRPr="00A87A76">
        <w:rPr>
          <w:rFonts w:cstheme="minorHAnsi"/>
          <w:b/>
          <w:sz w:val="24"/>
          <w:szCs w:val="24"/>
          <w:lang w:val="kk-KZ"/>
        </w:rPr>
        <w:t>Сабақты бекіту.</w:t>
      </w:r>
    </w:p>
    <w:p w:rsidR="00661C9D" w:rsidRPr="00A87A76" w:rsidRDefault="00E14163" w:rsidP="00B04DE8">
      <w:pPr>
        <w:spacing w:after="0" w:line="240" w:lineRule="auto"/>
        <w:contextualSpacing/>
        <w:rPr>
          <w:rFonts w:cstheme="minorHAnsi"/>
          <w:b/>
          <w:sz w:val="24"/>
          <w:szCs w:val="24"/>
          <w:lang w:val="kk-KZ"/>
        </w:rPr>
      </w:pPr>
      <w:r w:rsidRPr="00A87A76">
        <w:rPr>
          <w:rFonts w:cstheme="minorHAnsi"/>
          <w:sz w:val="24"/>
          <w:szCs w:val="24"/>
          <w:lang w:val="kk-KZ"/>
        </w:rPr>
        <w:t xml:space="preserve">Сабақты бекіту барысында </w:t>
      </w:r>
      <w:r w:rsidRPr="00A87A76">
        <w:rPr>
          <w:rFonts w:cstheme="minorHAnsi"/>
          <w:b/>
          <w:sz w:val="24"/>
          <w:szCs w:val="24"/>
          <w:lang w:val="kk-KZ"/>
        </w:rPr>
        <w:t>«Топтастыру»</w:t>
      </w:r>
      <w:r w:rsidR="009B5A85" w:rsidRPr="00A87A76">
        <w:rPr>
          <w:rFonts w:cstheme="minorHAnsi"/>
          <w:b/>
          <w:sz w:val="24"/>
          <w:szCs w:val="24"/>
          <w:lang w:val="kk-KZ"/>
        </w:rPr>
        <w:t>,</w:t>
      </w:r>
      <w:r w:rsidRPr="00A87A76">
        <w:rPr>
          <w:rFonts w:cstheme="minorHAnsi"/>
          <w:b/>
          <w:sz w:val="24"/>
          <w:szCs w:val="24"/>
          <w:lang w:val="kk-KZ"/>
        </w:rPr>
        <w:t xml:space="preserve"> «Бес жолды өлең»</w:t>
      </w:r>
      <w:r w:rsidR="009B5A85" w:rsidRPr="00A87A76">
        <w:rPr>
          <w:rFonts w:cstheme="minorHAnsi"/>
          <w:b/>
          <w:sz w:val="24"/>
          <w:szCs w:val="24"/>
          <w:lang w:val="kk-KZ"/>
        </w:rPr>
        <w:t xml:space="preserve">, «Венн диаграммасын», «Ойтолғау» </w:t>
      </w:r>
      <w:r w:rsidR="009B5A85" w:rsidRPr="00A87A76">
        <w:rPr>
          <w:rFonts w:cstheme="minorHAnsi"/>
          <w:sz w:val="24"/>
          <w:szCs w:val="24"/>
          <w:lang w:val="kk-KZ"/>
        </w:rPr>
        <w:t>әдістерін пайдаланамын.</w:t>
      </w:r>
      <w:r w:rsidR="000774FB" w:rsidRPr="00A87A76">
        <w:rPr>
          <w:rFonts w:cstheme="minorHAnsi"/>
          <w:b/>
          <w:sz w:val="24"/>
          <w:szCs w:val="24"/>
          <w:lang w:val="kk-KZ"/>
        </w:rPr>
        <w:br/>
      </w:r>
    </w:p>
    <w:p w:rsidR="00B04DE8" w:rsidRPr="00A87A76" w:rsidRDefault="00B04DE8" w:rsidP="00B04DE8">
      <w:pPr>
        <w:spacing w:after="0" w:line="240" w:lineRule="auto"/>
        <w:contextualSpacing/>
        <w:rPr>
          <w:rFonts w:cstheme="minorHAnsi"/>
          <w:sz w:val="24"/>
          <w:szCs w:val="24"/>
          <w:lang w:val="kk-KZ"/>
        </w:rPr>
      </w:pPr>
      <w:r w:rsidRPr="00A87A76">
        <w:rPr>
          <w:rFonts w:cstheme="minorHAnsi"/>
          <w:b/>
          <w:sz w:val="24"/>
          <w:szCs w:val="24"/>
          <w:lang w:val="kk-KZ"/>
        </w:rPr>
        <w:t>Қорытындылау</w:t>
      </w:r>
      <w:r w:rsidR="00E14163" w:rsidRPr="00A87A76">
        <w:rPr>
          <w:rFonts w:cstheme="minorHAnsi"/>
          <w:sz w:val="24"/>
          <w:szCs w:val="24"/>
          <w:lang w:val="kk-KZ"/>
        </w:rPr>
        <w:t>.</w:t>
      </w:r>
      <w:r w:rsidR="00C52D2D" w:rsidRPr="00A87A76">
        <w:rPr>
          <w:rFonts w:cstheme="minorHAnsi"/>
          <w:sz w:val="24"/>
          <w:szCs w:val="24"/>
          <w:lang w:val="kk-KZ"/>
        </w:rPr>
        <w:t xml:space="preserve"> </w:t>
      </w:r>
      <w:r w:rsidR="00E14163" w:rsidRPr="00A87A76">
        <w:rPr>
          <w:rFonts w:cstheme="minorHAnsi"/>
          <w:sz w:val="24"/>
          <w:szCs w:val="24"/>
          <w:lang w:val="kk-KZ"/>
        </w:rPr>
        <w:t xml:space="preserve">ИНСЕРТ </w:t>
      </w:r>
      <w:r w:rsidR="00C52D2D" w:rsidRPr="00A87A76">
        <w:rPr>
          <w:rFonts w:cstheme="minorHAnsi"/>
          <w:sz w:val="24"/>
          <w:szCs w:val="24"/>
          <w:lang w:val="kk-KZ"/>
        </w:rPr>
        <w:t xml:space="preserve">(кесте толтыру)  </w:t>
      </w:r>
    </w:p>
    <w:p w:rsidR="00B04DE8" w:rsidRPr="00A87A76" w:rsidRDefault="00B04DE8" w:rsidP="00B04DE8">
      <w:pPr>
        <w:spacing w:after="0" w:line="240" w:lineRule="auto"/>
        <w:contextualSpacing/>
        <w:rPr>
          <w:rFonts w:cstheme="minorHAnsi"/>
          <w:sz w:val="24"/>
          <w:szCs w:val="24"/>
          <w:lang w:val="kk-KZ"/>
        </w:rPr>
      </w:pPr>
    </w:p>
    <w:tbl>
      <w:tblPr>
        <w:tblStyle w:val="a7"/>
        <w:tblW w:w="0" w:type="auto"/>
        <w:tblInd w:w="250" w:type="dxa"/>
        <w:tblLook w:val="04A0"/>
      </w:tblPr>
      <w:tblGrid>
        <w:gridCol w:w="2540"/>
        <w:gridCol w:w="2847"/>
        <w:gridCol w:w="3543"/>
      </w:tblGrid>
      <w:tr w:rsidR="00E14163" w:rsidRPr="00A87A76" w:rsidTr="00661C9D">
        <w:tc>
          <w:tcPr>
            <w:tcW w:w="2540" w:type="dxa"/>
          </w:tcPr>
          <w:p w:rsidR="00E14163" w:rsidRPr="00A87A76" w:rsidRDefault="00E14163" w:rsidP="00E14163">
            <w:pPr>
              <w:contextualSpacing/>
              <w:jc w:val="center"/>
              <w:rPr>
                <w:rFonts w:cstheme="minorHAnsi"/>
                <w:b/>
                <w:sz w:val="24"/>
                <w:szCs w:val="24"/>
                <w:lang w:val="kk-KZ"/>
              </w:rPr>
            </w:pPr>
            <w:r w:rsidRPr="00A87A76">
              <w:rPr>
                <w:rFonts w:cstheme="minorHAnsi"/>
                <w:b/>
                <w:sz w:val="24"/>
                <w:szCs w:val="24"/>
                <w:lang w:val="kk-KZ"/>
              </w:rPr>
              <w:t>Білемін</w:t>
            </w:r>
          </w:p>
        </w:tc>
        <w:tc>
          <w:tcPr>
            <w:tcW w:w="2847" w:type="dxa"/>
          </w:tcPr>
          <w:p w:rsidR="00E14163" w:rsidRPr="00A87A76" w:rsidRDefault="00E14163" w:rsidP="00E14163">
            <w:pPr>
              <w:contextualSpacing/>
              <w:jc w:val="center"/>
              <w:rPr>
                <w:rFonts w:cstheme="minorHAnsi"/>
                <w:b/>
                <w:sz w:val="24"/>
                <w:szCs w:val="24"/>
                <w:lang w:val="kk-KZ"/>
              </w:rPr>
            </w:pPr>
            <w:r w:rsidRPr="00A87A76">
              <w:rPr>
                <w:rFonts w:cstheme="minorHAnsi"/>
                <w:b/>
                <w:sz w:val="24"/>
                <w:szCs w:val="24"/>
                <w:lang w:val="kk-KZ"/>
              </w:rPr>
              <w:t>Білдім</w:t>
            </w:r>
          </w:p>
        </w:tc>
        <w:tc>
          <w:tcPr>
            <w:tcW w:w="3543" w:type="dxa"/>
          </w:tcPr>
          <w:p w:rsidR="00E14163" w:rsidRPr="00A87A76" w:rsidRDefault="00E14163" w:rsidP="00E14163">
            <w:pPr>
              <w:contextualSpacing/>
              <w:jc w:val="center"/>
              <w:rPr>
                <w:rFonts w:cstheme="minorHAnsi"/>
                <w:b/>
                <w:sz w:val="24"/>
                <w:szCs w:val="24"/>
                <w:lang w:val="kk-KZ"/>
              </w:rPr>
            </w:pPr>
            <w:r w:rsidRPr="00A87A76">
              <w:rPr>
                <w:rFonts w:cstheme="minorHAnsi"/>
                <w:b/>
                <w:sz w:val="24"/>
                <w:szCs w:val="24"/>
                <w:lang w:val="kk-KZ"/>
              </w:rPr>
              <w:t>Білгім келеді</w:t>
            </w:r>
          </w:p>
        </w:tc>
      </w:tr>
      <w:tr w:rsidR="00E14163" w:rsidRPr="00A87A76" w:rsidTr="00661C9D">
        <w:tc>
          <w:tcPr>
            <w:tcW w:w="2540" w:type="dxa"/>
          </w:tcPr>
          <w:p w:rsidR="00E14163" w:rsidRPr="00A87A76" w:rsidRDefault="00E14163" w:rsidP="00711C59">
            <w:pPr>
              <w:contextualSpacing/>
              <w:rPr>
                <w:rFonts w:cstheme="minorHAnsi"/>
                <w:sz w:val="24"/>
                <w:szCs w:val="24"/>
                <w:lang w:val="kk-KZ"/>
              </w:rPr>
            </w:pPr>
          </w:p>
          <w:p w:rsidR="004F71F9" w:rsidRPr="00A87A76" w:rsidRDefault="004F71F9" w:rsidP="00711C59">
            <w:pPr>
              <w:contextualSpacing/>
              <w:rPr>
                <w:rFonts w:cstheme="minorHAnsi"/>
                <w:sz w:val="24"/>
                <w:szCs w:val="24"/>
                <w:lang w:val="kk-KZ"/>
              </w:rPr>
            </w:pPr>
          </w:p>
          <w:p w:rsidR="004F71F9" w:rsidRPr="00A87A76" w:rsidRDefault="004F71F9" w:rsidP="00711C59">
            <w:pPr>
              <w:contextualSpacing/>
              <w:rPr>
                <w:rFonts w:cstheme="minorHAnsi"/>
                <w:sz w:val="24"/>
                <w:szCs w:val="24"/>
                <w:lang w:val="kk-KZ"/>
              </w:rPr>
            </w:pPr>
          </w:p>
          <w:p w:rsidR="004F71F9" w:rsidRPr="00A87A76" w:rsidRDefault="004F71F9" w:rsidP="00711C59">
            <w:pPr>
              <w:contextualSpacing/>
              <w:rPr>
                <w:rFonts w:cstheme="minorHAnsi"/>
                <w:sz w:val="24"/>
                <w:szCs w:val="24"/>
                <w:lang w:val="kk-KZ"/>
              </w:rPr>
            </w:pPr>
          </w:p>
          <w:p w:rsidR="00E14163" w:rsidRPr="00A87A76" w:rsidRDefault="00E14163" w:rsidP="00711C59">
            <w:pPr>
              <w:contextualSpacing/>
              <w:rPr>
                <w:rFonts w:cstheme="minorHAnsi"/>
                <w:sz w:val="24"/>
                <w:szCs w:val="24"/>
                <w:lang w:val="kk-KZ"/>
              </w:rPr>
            </w:pPr>
          </w:p>
        </w:tc>
        <w:tc>
          <w:tcPr>
            <w:tcW w:w="2847" w:type="dxa"/>
          </w:tcPr>
          <w:p w:rsidR="00E14163" w:rsidRPr="00A87A76" w:rsidRDefault="00E14163" w:rsidP="00711C59">
            <w:pPr>
              <w:contextualSpacing/>
              <w:rPr>
                <w:rFonts w:cstheme="minorHAnsi"/>
                <w:sz w:val="24"/>
                <w:szCs w:val="24"/>
                <w:lang w:val="kk-KZ"/>
              </w:rPr>
            </w:pPr>
          </w:p>
        </w:tc>
        <w:tc>
          <w:tcPr>
            <w:tcW w:w="3543" w:type="dxa"/>
          </w:tcPr>
          <w:p w:rsidR="00E14163" w:rsidRPr="00A87A76" w:rsidRDefault="00E14163" w:rsidP="00711C59">
            <w:pPr>
              <w:contextualSpacing/>
              <w:rPr>
                <w:rFonts w:cstheme="minorHAnsi"/>
                <w:sz w:val="24"/>
                <w:szCs w:val="24"/>
                <w:lang w:val="kk-KZ"/>
              </w:rPr>
            </w:pPr>
          </w:p>
        </w:tc>
      </w:tr>
    </w:tbl>
    <w:p w:rsidR="00B04DE8" w:rsidRPr="00A87A76" w:rsidRDefault="00B04DE8" w:rsidP="00B04DE8">
      <w:pPr>
        <w:spacing w:after="0" w:line="240" w:lineRule="auto"/>
        <w:contextualSpacing/>
        <w:rPr>
          <w:rFonts w:cstheme="minorHAnsi"/>
          <w:sz w:val="24"/>
          <w:szCs w:val="24"/>
          <w:lang w:val="kk-KZ"/>
        </w:rPr>
      </w:pPr>
    </w:p>
    <w:p w:rsidR="00B04DE8" w:rsidRPr="00A87A76" w:rsidRDefault="00A4265E" w:rsidP="00B04DE8">
      <w:pPr>
        <w:spacing w:after="0" w:line="240" w:lineRule="auto"/>
        <w:contextualSpacing/>
        <w:rPr>
          <w:rFonts w:cstheme="minorHAnsi"/>
          <w:sz w:val="24"/>
          <w:szCs w:val="24"/>
          <w:lang w:val="kk-KZ"/>
        </w:rPr>
      </w:pPr>
      <w:r w:rsidRPr="00A87A76">
        <w:rPr>
          <w:rFonts w:cstheme="minorHAnsi"/>
          <w:b/>
          <w:sz w:val="24"/>
          <w:szCs w:val="24"/>
          <w:lang w:val="kk-KZ"/>
        </w:rPr>
        <w:t xml:space="preserve">ҮІІ. </w:t>
      </w:r>
      <w:r w:rsidR="00B04DE8" w:rsidRPr="00A87A76">
        <w:rPr>
          <w:rFonts w:cstheme="minorHAnsi"/>
          <w:b/>
          <w:sz w:val="24"/>
          <w:szCs w:val="24"/>
          <w:lang w:val="kk-KZ"/>
        </w:rPr>
        <w:t>Бағалау.</w:t>
      </w:r>
      <w:r w:rsidR="00B04DE8" w:rsidRPr="00A87A76">
        <w:rPr>
          <w:rFonts w:cstheme="minorHAnsi"/>
          <w:sz w:val="24"/>
          <w:szCs w:val="24"/>
          <w:lang w:val="kk-KZ"/>
        </w:rPr>
        <w:t>Оқушыларды сабаққа қатысу бел</w:t>
      </w:r>
      <w:r w:rsidR="00C52D2D" w:rsidRPr="00A87A76">
        <w:rPr>
          <w:rFonts w:cstheme="minorHAnsi"/>
          <w:sz w:val="24"/>
          <w:szCs w:val="24"/>
          <w:lang w:val="kk-KZ"/>
        </w:rPr>
        <w:t xml:space="preserve">сенділігіне қарай бағалаймын. </w:t>
      </w:r>
    </w:p>
    <w:p w:rsidR="00B04DE8" w:rsidRPr="00A87A76" w:rsidRDefault="00B04DE8" w:rsidP="00B04DE8">
      <w:pPr>
        <w:spacing w:after="0" w:line="240" w:lineRule="auto"/>
        <w:contextualSpacing/>
        <w:rPr>
          <w:rFonts w:cstheme="minorHAnsi"/>
          <w:b/>
          <w:sz w:val="24"/>
          <w:szCs w:val="24"/>
          <w:lang w:val="kk-KZ"/>
        </w:rPr>
      </w:pPr>
    </w:p>
    <w:p w:rsidR="00B04DE8" w:rsidRPr="00A87A76" w:rsidRDefault="00B04DE8" w:rsidP="00B04DE8">
      <w:pPr>
        <w:spacing w:after="0" w:line="240" w:lineRule="auto"/>
        <w:contextualSpacing/>
        <w:rPr>
          <w:rFonts w:cstheme="minorHAnsi"/>
          <w:b/>
          <w:sz w:val="24"/>
          <w:szCs w:val="24"/>
          <w:lang w:val="kk-KZ"/>
        </w:rPr>
      </w:pPr>
      <w:r w:rsidRPr="00A87A76">
        <w:rPr>
          <w:rFonts w:cstheme="minorHAnsi"/>
          <w:b/>
          <w:sz w:val="24"/>
          <w:szCs w:val="24"/>
          <w:lang w:val="kk-KZ"/>
        </w:rPr>
        <w:t>Бағалау парақшасы</w:t>
      </w:r>
    </w:p>
    <w:p w:rsidR="00B04DE8" w:rsidRPr="00A87A76" w:rsidRDefault="00B04DE8" w:rsidP="00B04DE8">
      <w:pPr>
        <w:spacing w:after="0" w:line="240" w:lineRule="auto"/>
        <w:contextualSpacing/>
        <w:rPr>
          <w:rFonts w:cstheme="minorHAnsi"/>
          <w:b/>
          <w:sz w:val="24"/>
          <w:szCs w:val="24"/>
          <w:lang w:val="kk-KZ"/>
        </w:rPr>
      </w:pPr>
    </w:p>
    <w:tbl>
      <w:tblPr>
        <w:tblStyle w:val="a7"/>
        <w:tblW w:w="10031" w:type="dxa"/>
        <w:tblLayout w:type="fixed"/>
        <w:tblLook w:val="04A0"/>
      </w:tblPr>
      <w:tblGrid>
        <w:gridCol w:w="910"/>
        <w:gridCol w:w="1608"/>
        <w:gridCol w:w="1559"/>
        <w:gridCol w:w="2250"/>
        <w:gridCol w:w="1861"/>
        <w:gridCol w:w="1843"/>
      </w:tblGrid>
      <w:tr w:rsidR="00B04DE8" w:rsidRPr="00A87A76" w:rsidTr="00661C9D">
        <w:tc>
          <w:tcPr>
            <w:tcW w:w="910" w:type="dxa"/>
          </w:tcPr>
          <w:p w:rsidR="00B04DE8" w:rsidRPr="00A87A76" w:rsidRDefault="00B04DE8" w:rsidP="009B5A85">
            <w:pPr>
              <w:contextualSpacing/>
              <w:jc w:val="center"/>
              <w:rPr>
                <w:rFonts w:cstheme="minorHAnsi"/>
                <w:b/>
                <w:sz w:val="24"/>
                <w:szCs w:val="24"/>
                <w:lang w:val="kk-KZ"/>
              </w:rPr>
            </w:pPr>
            <w:r w:rsidRPr="00A87A76">
              <w:rPr>
                <w:rFonts w:cstheme="minorHAnsi"/>
                <w:b/>
                <w:sz w:val="24"/>
                <w:szCs w:val="24"/>
                <w:lang w:val="kk-KZ"/>
              </w:rPr>
              <w:t>Топ</w:t>
            </w:r>
          </w:p>
        </w:tc>
        <w:tc>
          <w:tcPr>
            <w:tcW w:w="1608" w:type="dxa"/>
          </w:tcPr>
          <w:p w:rsidR="00B04DE8" w:rsidRPr="00A87A76" w:rsidRDefault="00B04DE8" w:rsidP="009B5A85">
            <w:pPr>
              <w:contextualSpacing/>
              <w:jc w:val="center"/>
              <w:rPr>
                <w:rFonts w:cstheme="minorHAnsi"/>
                <w:b/>
                <w:sz w:val="24"/>
                <w:szCs w:val="24"/>
                <w:lang w:val="kk-KZ"/>
              </w:rPr>
            </w:pPr>
            <w:r w:rsidRPr="00A87A76">
              <w:rPr>
                <w:rFonts w:cstheme="minorHAnsi"/>
                <w:b/>
                <w:sz w:val="24"/>
                <w:szCs w:val="24"/>
                <w:lang w:val="kk-KZ"/>
              </w:rPr>
              <w:t>Үй тапсырмасы</w:t>
            </w:r>
          </w:p>
        </w:tc>
        <w:tc>
          <w:tcPr>
            <w:tcW w:w="1559" w:type="dxa"/>
          </w:tcPr>
          <w:p w:rsidR="00B04DE8" w:rsidRPr="00A87A76" w:rsidRDefault="00B04DE8" w:rsidP="009B5A85">
            <w:pPr>
              <w:contextualSpacing/>
              <w:jc w:val="center"/>
              <w:rPr>
                <w:rFonts w:cstheme="minorHAnsi"/>
                <w:b/>
                <w:sz w:val="24"/>
                <w:szCs w:val="24"/>
                <w:lang w:val="kk-KZ"/>
              </w:rPr>
            </w:pPr>
            <w:r w:rsidRPr="00A87A76">
              <w:rPr>
                <w:rFonts w:cstheme="minorHAnsi"/>
                <w:b/>
                <w:sz w:val="24"/>
                <w:szCs w:val="24"/>
                <w:lang w:val="kk-KZ"/>
              </w:rPr>
              <w:t>Жаңа сабақ</w:t>
            </w:r>
          </w:p>
        </w:tc>
        <w:tc>
          <w:tcPr>
            <w:tcW w:w="2250" w:type="dxa"/>
          </w:tcPr>
          <w:p w:rsidR="00661C9D" w:rsidRPr="00A87A76" w:rsidRDefault="00B04DE8" w:rsidP="009B5A85">
            <w:pPr>
              <w:contextualSpacing/>
              <w:jc w:val="center"/>
              <w:rPr>
                <w:rFonts w:cstheme="minorHAnsi"/>
                <w:b/>
                <w:sz w:val="24"/>
                <w:szCs w:val="24"/>
                <w:lang w:val="kk-KZ"/>
              </w:rPr>
            </w:pPr>
            <w:r w:rsidRPr="00A87A76">
              <w:rPr>
                <w:rFonts w:cstheme="minorHAnsi"/>
                <w:b/>
                <w:sz w:val="24"/>
                <w:szCs w:val="24"/>
                <w:lang w:val="kk-KZ"/>
              </w:rPr>
              <w:t>Шығармашы</w:t>
            </w:r>
          </w:p>
          <w:p w:rsidR="00B04DE8" w:rsidRPr="00A87A76" w:rsidRDefault="00B04DE8" w:rsidP="009B5A85">
            <w:pPr>
              <w:contextualSpacing/>
              <w:jc w:val="center"/>
              <w:rPr>
                <w:rFonts w:cstheme="minorHAnsi"/>
                <w:b/>
                <w:sz w:val="24"/>
                <w:szCs w:val="24"/>
                <w:lang w:val="kk-KZ"/>
              </w:rPr>
            </w:pPr>
            <w:r w:rsidRPr="00A87A76">
              <w:rPr>
                <w:rFonts w:cstheme="minorHAnsi"/>
                <w:b/>
                <w:sz w:val="24"/>
                <w:szCs w:val="24"/>
                <w:lang w:val="kk-KZ"/>
              </w:rPr>
              <w:t>лық жұмыс</w:t>
            </w:r>
          </w:p>
        </w:tc>
        <w:tc>
          <w:tcPr>
            <w:tcW w:w="1861" w:type="dxa"/>
          </w:tcPr>
          <w:p w:rsidR="00B04DE8" w:rsidRPr="00A87A76" w:rsidRDefault="009B5A85" w:rsidP="009B5A85">
            <w:pPr>
              <w:contextualSpacing/>
              <w:jc w:val="center"/>
              <w:rPr>
                <w:rFonts w:cstheme="minorHAnsi"/>
                <w:b/>
                <w:sz w:val="24"/>
                <w:szCs w:val="24"/>
                <w:lang w:val="kk-KZ"/>
              </w:rPr>
            </w:pPr>
            <w:r w:rsidRPr="00A87A76">
              <w:rPr>
                <w:rFonts w:cstheme="minorHAnsi"/>
                <w:b/>
                <w:sz w:val="24"/>
                <w:szCs w:val="24"/>
                <w:lang w:val="kk-KZ"/>
              </w:rPr>
              <w:t>Сабақты бекіту тапсырмасы</w:t>
            </w:r>
          </w:p>
        </w:tc>
        <w:tc>
          <w:tcPr>
            <w:tcW w:w="1843" w:type="dxa"/>
          </w:tcPr>
          <w:p w:rsidR="00B04DE8" w:rsidRPr="00A87A76" w:rsidRDefault="00B04DE8" w:rsidP="009B5A85">
            <w:pPr>
              <w:contextualSpacing/>
              <w:jc w:val="center"/>
              <w:rPr>
                <w:rFonts w:cstheme="minorHAnsi"/>
                <w:b/>
                <w:sz w:val="24"/>
                <w:szCs w:val="24"/>
                <w:lang w:val="kk-KZ"/>
              </w:rPr>
            </w:pPr>
            <w:r w:rsidRPr="00A87A76">
              <w:rPr>
                <w:rFonts w:cstheme="minorHAnsi"/>
                <w:b/>
                <w:sz w:val="24"/>
                <w:szCs w:val="24"/>
                <w:lang w:val="kk-KZ"/>
              </w:rPr>
              <w:t>Қорытынды</w:t>
            </w:r>
          </w:p>
        </w:tc>
      </w:tr>
      <w:tr w:rsidR="00B04DE8" w:rsidRPr="00A87A76" w:rsidTr="00661C9D">
        <w:tc>
          <w:tcPr>
            <w:tcW w:w="910" w:type="dxa"/>
          </w:tcPr>
          <w:p w:rsidR="00B04DE8" w:rsidRPr="00A87A76" w:rsidRDefault="00B04DE8" w:rsidP="00711C59">
            <w:pPr>
              <w:contextualSpacing/>
              <w:rPr>
                <w:rFonts w:cstheme="minorHAnsi"/>
                <w:b/>
                <w:sz w:val="24"/>
                <w:szCs w:val="24"/>
                <w:lang w:val="kk-KZ"/>
              </w:rPr>
            </w:pPr>
          </w:p>
        </w:tc>
        <w:tc>
          <w:tcPr>
            <w:tcW w:w="1608" w:type="dxa"/>
          </w:tcPr>
          <w:p w:rsidR="00B04DE8" w:rsidRPr="00A87A76" w:rsidRDefault="00B04DE8" w:rsidP="00711C59">
            <w:pPr>
              <w:contextualSpacing/>
              <w:rPr>
                <w:rFonts w:cstheme="minorHAnsi"/>
                <w:b/>
                <w:sz w:val="24"/>
                <w:szCs w:val="24"/>
                <w:lang w:val="kk-KZ"/>
              </w:rPr>
            </w:pPr>
          </w:p>
        </w:tc>
        <w:tc>
          <w:tcPr>
            <w:tcW w:w="1559" w:type="dxa"/>
          </w:tcPr>
          <w:p w:rsidR="00B04DE8" w:rsidRPr="00A87A76" w:rsidRDefault="00B04DE8" w:rsidP="00711C59">
            <w:pPr>
              <w:contextualSpacing/>
              <w:rPr>
                <w:rFonts w:cstheme="minorHAnsi"/>
                <w:b/>
                <w:sz w:val="24"/>
                <w:szCs w:val="24"/>
                <w:lang w:val="kk-KZ"/>
              </w:rPr>
            </w:pPr>
          </w:p>
        </w:tc>
        <w:tc>
          <w:tcPr>
            <w:tcW w:w="2250" w:type="dxa"/>
          </w:tcPr>
          <w:p w:rsidR="00B04DE8" w:rsidRPr="00A87A76" w:rsidRDefault="00B04DE8" w:rsidP="00711C59">
            <w:pPr>
              <w:contextualSpacing/>
              <w:rPr>
                <w:rFonts w:cstheme="minorHAnsi"/>
                <w:b/>
                <w:sz w:val="24"/>
                <w:szCs w:val="24"/>
                <w:lang w:val="kk-KZ"/>
              </w:rPr>
            </w:pPr>
          </w:p>
        </w:tc>
        <w:tc>
          <w:tcPr>
            <w:tcW w:w="1861" w:type="dxa"/>
          </w:tcPr>
          <w:p w:rsidR="00B04DE8" w:rsidRPr="00A87A76" w:rsidRDefault="00B04DE8" w:rsidP="00711C59">
            <w:pPr>
              <w:contextualSpacing/>
              <w:rPr>
                <w:rFonts w:cstheme="minorHAnsi"/>
                <w:b/>
                <w:sz w:val="24"/>
                <w:szCs w:val="24"/>
                <w:lang w:val="kk-KZ"/>
              </w:rPr>
            </w:pPr>
          </w:p>
        </w:tc>
        <w:tc>
          <w:tcPr>
            <w:tcW w:w="1843" w:type="dxa"/>
          </w:tcPr>
          <w:p w:rsidR="00B04DE8" w:rsidRPr="00A87A76" w:rsidRDefault="00B04DE8" w:rsidP="00711C59">
            <w:pPr>
              <w:contextualSpacing/>
              <w:rPr>
                <w:rFonts w:cstheme="minorHAnsi"/>
                <w:b/>
                <w:sz w:val="24"/>
                <w:szCs w:val="24"/>
                <w:lang w:val="kk-KZ"/>
              </w:rPr>
            </w:pPr>
          </w:p>
        </w:tc>
      </w:tr>
      <w:tr w:rsidR="00B04DE8" w:rsidRPr="00A87A76" w:rsidTr="00661C9D">
        <w:tc>
          <w:tcPr>
            <w:tcW w:w="910" w:type="dxa"/>
          </w:tcPr>
          <w:p w:rsidR="00B04DE8" w:rsidRPr="00A87A76" w:rsidRDefault="00B04DE8" w:rsidP="00711C59">
            <w:pPr>
              <w:contextualSpacing/>
              <w:rPr>
                <w:rFonts w:cstheme="minorHAnsi"/>
                <w:b/>
                <w:sz w:val="24"/>
                <w:szCs w:val="24"/>
                <w:lang w:val="kk-KZ"/>
              </w:rPr>
            </w:pPr>
          </w:p>
        </w:tc>
        <w:tc>
          <w:tcPr>
            <w:tcW w:w="1608" w:type="dxa"/>
          </w:tcPr>
          <w:p w:rsidR="00B04DE8" w:rsidRPr="00A87A76" w:rsidRDefault="00B04DE8" w:rsidP="00711C59">
            <w:pPr>
              <w:contextualSpacing/>
              <w:rPr>
                <w:rFonts w:cstheme="minorHAnsi"/>
                <w:b/>
                <w:sz w:val="24"/>
                <w:szCs w:val="24"/>
                <w:lang w:val="kk-KZ"/>
              </w:rPr>
            </w:pPr>
          </w:p>
        </w:tc>
        <w:tc>
          <w:tcPr>
            <w:tcW w:w="1559" w:type="dxa"/>
          </w:tcPr>
          <w:p w:rsidR="00B04DE8" w:rsidRPr="00A87A76" w:rsidRDefault="00B04DE8" w:rsidP="00711C59">
            <w:pPr>
              <w:contextualSpacing/>
              <w:rPr>
                <w:rFonts w:cstheme="minorHAnsi"/>
                <w:b/>
                <w:sz w:val="24"/>
                <w:szCs w:val="24"/>
                <w:lang w:val="kk-KZ"/>
              </w:rPr>
            </w:pPr>
          </w:p>
        </w:tc>
        <w:tc>
          <w:tcPr>
            <w:tcW w:w="2250" w:type="dxa"/>
          </w:tcPr>
          <w:p w:rsidR="00B04DE8" w:rsidRPr="00A87A76" w:rsidRDefault="00B04DE8" w:rsidP="00711C59">
            <w:pPr>
              <w:contextualSpacing/>
              <w:rPr>
                <w:rFonts w:cstheme="minorHAnsi"/>
                <w:b/>
                <w:sz w:val="24"/>
                <w:szCs w:val="24"/>
                <w:lang w:val="kk-KZ"/>
              </w:rPr>
            </w:pPr>
          </w:p>
        </w:tc>
        <w:tc>
          <w:tcPr>
            <w:tcW w:w="1861" w:type="dxa"/>
          </w:tcPr>
          <w:p w:rsidR="00B04DE8" w:rsidRPr="00A87A76" w:rsidRDefault="00B04DE8" w:rsidP="00711C59">
            <w:pPr>
              <w:contextualSpacing/>
              <w:rPr>
                <w:rFonts w:cstheme="minorHAnsi"/>
                <w:b/>
                <w:sz w:val="24"/>
                <w:szCs w:val="24"/>
                <w:lang w:val="kk-KZ"/>
              </w:rPr>
            </w:pPr>
          </w:p>
        </w:tc>
        <w:tc>
          <w:tcPr>
            <w:tcW w:w="1843" w:type="dxa"/>
          </w:tcPr>
          <w:p w:rsidR="00B04DE8" w:rsidRPr="00A87A76" w:rsidRDefault="00B04DE8" w:rsidP="00711C59">
            <w:pPr>
              <w:contextualSpacing/>
              <w:rPr>
                <w:rFonts w:cstheme="minorHAnsi"/>
                <w:b/>
                <w:sz w:val="24"/>
                <w:szCs w:val="24"/>
                <w:lang w:val="kk-KZ"/>
              </w:rPr>
            </w:pPr>
          </w:p>
        </w:tc>
      </w:tr>
      <w:tr w:rsidR="00B04DE8" w:rsidRPr="00A87A76" w:rsidTr="00661C9D">
        <w:tc>
          <w:tcPr>
            <w:tcW w:w="910" w:type="dxa"/>
          </w:tcPr>
          <w:p w:rsidR="00B04DE8" w:rsidRPr="00A87A76" w:rsidRDefault="00B04DE8" w:rsidP="00711C59">
            <w:pPr>
              <w:contextualSpacing/>
              <w:rPr>
                <w:rFonts w:cstheme="minorHAnsi"/>
                <w:b/>
                <w:sz w:val="24"/>
                <w:szCs w:val="24"/>
                <w:lang w:val="kk-KZ"/>
              </w:rPr>
            </w:pPr>
          </w:p>
        </w:tc>
        <w:tc>
          <w:tcPr>
            <w:tcW w:w="1608" w:type="dxa"/>
          </w:tcPr>
          <w:p w:rsidR="00B04DE8" w:rsidRPr="00A87A76" w:rsidRDefault="00B04DE8" w:rsidP="00711C59">
            <w:pPr>
              <w:contextualSpacing/>
              <w:rPr>
                <w:rFonts w:cstheme="minorHAnsi"/>
                <w:b/>
                <w:sz w:val="24"/>
                <w:szCs w:val="24"/>
                <w:lang w:val="kk-KZ"/>
              </w:rPr>
            </w:pPr>
          </w:p>
        </w:tc>
        <w:tc>
          <w:tcPr>
            <w:tcW w:w="1559" w:type="dxa"/>
          </w:tcPr>
          <w:p w:rsidR="00B04DE8" w:rsidRPr="00A87A76" w:rsidRDefault="00B04DE8" w:rsidP="00711C59">
            <w:pPr>
              <w:contextualSpacing/>
              <w:rPr>
                <w:rFonts w:cstheme="minorHAnsi"/>
                <w:b/>
                <w:sz w:val="24"/>
                <w:szCs w:val="24"/>
                <w:lang w:val="kk-KZ"/>
              </w:rPr>
            </w:pPr>
          </w:p>
        </w:tc>
        <w:tc>
          <w:tcPr>
            <w:tcW w:w="2250" w:type="dxa"/>
          </w:tcPr>
          <w:p w:rsidR="00B04DE8" w:rsidRPr="00A87A76" w:rsidRDefault="00B04DE8" w:rsidP="00711C59">
            <w:pPr>
              <w:contextualSpacing/>
              <w:rPr>
                <w:rFonts w:cstheme="minorHAnsi"/>
                <w:b/>
                <w:sz w:val="24"/>
                <w:szCs w:val="24"/>
                <w:lang w:val="kk-KZ"/>
              </w:rPr>
            </w:pPr>
          </w:p>
        </w:tc>
        <w:tc>
          <w:tcPr>
            <w:tcW w:w="1861" w:type="dxa"/>
          </w:tcPr>
          <w:p w:rsidR="00B04DE8" w:rsidRPr="00A87A76" w:rsidRDefault="00B04DE8" w:rsidP="00711C59">
            <w:pPr>
              <w:contextualSpacing/>
              <w:rPr>
                <w:rFonts w:cstheme="minorHAnsi"/>
                <w:b/>
                <w:sz w:val="24"/>
                <w:szCs w:val="24"/>
                <w:lang w:val="kk-KZ"/>
              </w:rPr>
            </w:pPr>
          </w:p>
        </w:tc>
        <w:tc>
          <w:tcPr>
            <w:tcW w:w="1843" w:type="dxa"/>
          </w:tcPr>
          <w:p w:rsidR="00B04DE8" w:rsidRPr="00A87A76" w:rsidRDefault="00B04DE8" w:rsidP="00711C59">
            <w:pPr>
              <w:contextualSpacing/>
              <w:rPr>
                <w:rFonts w:cstheme="minorHAnsi"/>
                <w:b/>
                <w:sz w:val="24"/>
                <w:szCs w:val="24"/>
                <w:lang w:val="kk-KZ"/>
              </w:rPr>
            </w:pPr>
          </w:p>
        </w:tc>
      </w:tr>
      <w:tr w:rsidR="00B04DE8" w:rsidRPr="00A87A76" w:rsidTr="00661C9D">
        <w:trPr>
          <w:trHeight w:val="293"/>
        </w:trPr>
        <w:tc>
          <w:tcPr>
            <w:tcW w:w="910" w:type="dxa"/>
          </w:tcPr>
          <w:p w:rsidR="00B04DE8" w:rsidRPr="00A87A76" w:rsidRDefault="00B04DE8" w:rsidP="00711C59">
            <w:pPr>
              <w:contextualSpacing/>
              <w:rPr>
                <w:rFonts w:cstheme="minorHAnsi"/>
                <w:b/>
                <w:sz w:val="24"/>
                <w:szCs w:val="24"/>
                <w:lang w:val="kk-KZ"/>
              </w:rPr>
            </w:pPr>
          </w:p>
        </w:tc>
        <w:tc>
          <w:tcPr>
            <w:tcW w:w="1608" w:type="dxa"/>
          </w:tcPr>
          <w:p w:rsidR="00B04DE8" w:rsidRPr="00A87A76" w:rsidRDefault="00B04DE8" w:rsidP="00711C59">
            <w:pPr>
              <w:contextualSpacing/>
              <w:rPr>
                <w:rFonts w:cstheme="minorHAnsi"/>
                <w:b/>
                <w:sz w:val="24"/>
                <w:szCs w:val="24"/>
                <w:lang w:val="kk-KZ"/>
              </w:rPr>
            </w:pPr>
          </w:p>
        </w:tc>
        <w:tc>
          <w:tcPr>
            <w:tcW w:w="1559" w:type="dxa"/>
          </w:tcPr>
          <w:p w:rsidR="00B04DE8" w:rsidRPr="00A87A76" w:rsidRDefault="00B04DE8" w:rsidP="00711C59">
            <w:pPr>
              <w:contextualSpacing/>
              <w:rPr>
                <w:rFonts w:cstheme="minorHAnsi"/>
                <w:b/>
                <w:sz w:val="24"/>
                <w:szCs w:val="24"/>
                <w:lang w:val="kk-KZ"/>
              </w:rPr>
            </w:pPr>
          </w:p>
        </w:tc>
        <w:tc>
          <w:tcPr>
            <w:tcW w:w="2250" w:type="dxa"/>
          </w:tcPr>
          <w:p w:rsidR="00B04DE8" w:rsidRPr="00A87A76" w:rsidRDefault="00B04DE8" w:rsidP="00711C59">
            <w:pPr>
              <w:contextualSpacing/>
              <w:rPr>
                <w:rFonts w:cstheme="minorHAnsi"/>
                <w:b/>
                <w:sz w:val="24"/>
                <w:szCs w:val="24"/>
                <w:lang w:val="kk-KZ"/>
              </w:rPr>
            </w:pPr>
          </w:p>
        </w:tc>
        <w:tc>
          <w:tcPr>
            <w:tcW w:w="1861" w:type="dxa"/>
          </w:tcPr>
          <w:p w:rsidR="00B04DE8" w:rsidRPr="00A87A76" w:rsidRDefault="00B04DE8" w:rsidP="00711C59">
            <w:pPr>
              <w:contextualSpacing/>
              <w:rPr>
                <w:rFonts w:cstheme="minorHAnsi"/>
                <w:b/>
                <w:sz w:val="24"/>
                <w:szCs w:val="24"/>
                <w:lang w:val="kk-KZ"/>
              </w:rPr>
            </w:pPr>
          </w:p>
        </w:tc>
        <w:tc>
          <w:tcPr>
            <w:tcW w:w="1843" w:type="dxa"/>
          </w:tcPr>
          <w:p w:rsidR="00B04DE8" w:rsidRPr="00A87A76" w:rsidRDefault="00B04DE8" w:rsidP="00711C59">
            <w:pPr>
              <w:contextualSpacing/>
              <w:rPr>
                <w:rFonts w:cstheme="minorHAnsi"/>
                <w:b/>
                <w:sz w:val="24"/>
                <w:szCs w:val="24"/>
                <w:lang w:val="kk-KZ"/>
              </w:rPr>
            </w:pPr>
          </w:p>
        </w:tc>
      </w:tr>
    </w:tbl>
    <w:p w:rsidR="00B04DE8" w:rsidRPr="00A87A76" w:rsidRDefault="00B04DE8" w:rsidP="00B04DE8">
      <w:pPr>
        <w:spacing w:after="0" w:line="240" w:lineRule="auto"/>
        <w:contextualSpacing/>
        <w:rPr>
          <w:rFonts w:cstheme="minorHAnsi"/>
          <w:b/>
          <w:sz w:val="24"/>
          <w:szCs w:val="24"/>
          <w:lang w:val="kk-KZ"/>
        </w:rPr>
      </w:pPr>
    </w:p>
    <w:p w:rsidR="00B04DE8" w:rsidRPr="00A87A76" w:rsidRDefault="00A4265E" w:rsidP="00B04DE8">
      <w:pPr>
        <w:jc w:val="both"/>
        <w:rPr>
          <w:rFonts w:cstheme="minorHAnsi"/>
          <w:sz w:val="24"/>
          <w:szCs w:val="24"/>
          <w:lang w:val="kk-KZ"/>
        </w:rPr>
      </w:pPr>
      <w:r w:rsidRPr="00A87A76">
        <w:rPr>
          <w:rFonts w:cstheme="minorHAnsi"/>
          <w:b/>
          <w:sz w:val="24"/>
          <w:szCs w:val="24"/>
          <w:lang w:val="kk-KZ"/>
        </w:rPr>
        <w:t xml:space="preserve">ҮІІІ. </w:t>
      </w:r>
      <w:r w:rsidR="00B04DE8" w:rsidRPr="00A87A76">
        <w:rPr>
          <w:rFonts w:cstheme="minorHAnsi"/>
          <w:b/>
          <w:sz w:val="24"/>
          <w:szCs w:val="24"/>
          <w:lang w:val="kk-KZ"/>
        </w:rPr>
        <w:t>Үй тапсырмасы.</w:t>
      </w:r>
      <w:r w:rsidR="00B04DE8" w:rsidRPr="00A87A76">
        <w:rPr>
          <w:rFonts w:cstheme="minorHAnsi"/>
          <w:sz w:val="24"/>
          <w:szCs w:val="24"/>
          <w:lang w:val="kk-KZ"/>
        </w:rPr>
        <w:t xml:space="preserve"> А. Байтұрсынұлының мысалдарына қарай отырып, осы заманға лайықты мысал жазу, сатылай кешенді талдау.</w:t>
      </w:r>
    </w:p>
    <w:p w:rsidR="00B04DE8" w:rsidRPr="00A87A76" w:rsidRDefault="00B04DE8" w:rsidP="00B04DE8">
      <w:pPr>
        <w:spacing w:after="0" w:line="240" w:lineRule="auto"/>
        <w:contextualSpacing/>
        <w:rPr>
          <w:rFonts w:cstheme="minorHAnsi"/>
          <w:sz w:val="24"/>
          <w:szCs w:val="24"/>
          <w:lang w:val="kk-KZ"/>
        </w:rPr>
      </w:pPr>
      <w:r w:rsidRPr="00A87A76">
        <w:rPr>
          <w:rFonts w:cstheme="minorHAnsi"/>
          <w:sz w:val="24"/>
          <w:szCs w:val="24"/>
          <w:lang w:val="kk-KZ"/>
        </w:rPr>
        <w:t xml:space="preserve"> </w:t>
      </w: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A4265E" w:rsidRPr="00A87A76" w:rsidRDefault="00A4265E" w:rsidP="00B04DE8">
      <w:pPr>
        <w:spacing w:after="0" w:line="240" w:lineRule="auto"/>
        <w:contextualSpacing/>
        <w:rPr>
          <w:rFonts w:cstheme="minorHAnsi"/>
          <w:sz w:val="24"/>
          <w:szCs w:val="24"/>
          <w:lang w:val="kk-KZ"/>
        </w:rPr>
      </w:pPr>
    </w:p>
    <w:p w:rsidR="00A4265E" w:rsidRPr="00A87A76" w:rsidRDefault="00A4265E" w:rsidP="00B04DE8">
      <w:pPr>
        <w:spacing w:after="0" w:line="240" w:lineRule="auto"/>
        <w:contextualSpacing/>
        <w:rPr>
          <w:rFonts w:cstheme="minorHAnsi"/>
          <w:sz w:val="24"/>
          <w:szCs w:val="24"/>
          <w:lang w:val="kk-KZ"/>
        </w:rPr>
      </w:pPr>
    </w:p>
    <w:p w:rsidR="00A4265E" w:rsidRPr="00A87A76" w:rsidRDefault="00A4265E" w:rsidP="00B04DE8">
      <w:pPr>
        <w:spacing w:after="0" w:line="240" w:lineRule="auto"/>
        <w:contextualSpacing/>
        <w:rPr>
          <w:rFonts w:cstheme="minorHAnsi"/>
          <w:sz w:val="24"/>
          <w:szCs w:val="24"/>
          <w:lang w:val="kk-KZ"/>
        </w:rPr>
      </w:pPr>
    </w:p>
    <w:p w:rsidR="00A4265E" w:rsidRPr="00A87A76" w:rsidRDefault="00A4265E" w:rsidP="00B04DE8">
      <w:pPr>
        <w:spacing w:after="0" w:line="240" w:lineRule="auto"/>
        <w:contextualSpacing/>
        <w:rPr>
          <w:rFonts w:cstheme="minorHAnsi"/>
          <w:sz w:val="24"/>
          <w:szCs w:val="24"/>
          <w:lang w:val="kk-KZ"/>
        </w:rPr>
      </w:pPr>
    </w:p>
    <w:p w:rsidR="00A4265E" w:rsidRPr="00A87A76" w:rsidRDefault="00A4265E"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661C9D" w:rsidRPr="00A87A76" w:rsidRDefault="00661C9D"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DD4062" w:rsidRPr="00A87A76" w:rsidRDefault="00DD4062"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4F71F9" w:rsidRPr="00A87A76" w:rsidRDefault="004F71F9" w:rsidP="00B04DE8">
      <w:pPr>
        <w:spacing w:after="0" w:line="240" w:lineRule="auto"/>
        <w:contextualSpacing/>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МАҢҒЫСТАУ ГУМАНИТАРЛЫҚ КОЛЛЕДЖІ</w:t>
      </w: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DF6DBF"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 xml:space="preserve">                    </w:t>
      </w:r>
      <w:r w:rsidR="004F71F9" w:rsidRPr="00A87A76">
        <w:rPr>
          <w:rFonts w:cstheme="minorHAnsi"/>
          <w:b/>
          <w:sz w:val="24"/>
          <w:szCs w:val="24"/>
          <w:lang w:val="kk-KZ"/>
        </w:rPr>
        <w:t xml:space="preserve">   </w:t>
      </w:r>
      <w:r w:rsidR="00661C9D" w:rsidRPr="00A87A76">
        <w:rPr>
          <w:rFonts w:cstheme="minorHAnsi"/>
          <w:b/>
          <w:sz w:val="24"/>
          <w:szCs w:val="24"/>
          <w:lang w:val="kk-KZ"/>
        </w:rPr>
        <w:t>«Бекітемін»</w:t>
      </w:r>
    </w:p>
    <w:p w:rsidR="00661C9D" w:rsidRPr="00A87A76" w:rsidRDefault="00661C9D" w:rsidP="00661C9D">
      <w:pPr>
        <w:spacing w:after="0" w:line="240" w:lineRule="auto"/>
        <w:ind w:firstLine="708"/>
        <w:contextualSpacing/>
        <w:jc w:val="center"/>
        <w:rPr>
          <w:rFonts w:cstheme="minorHAnsi"/>
          <w:sz w:val="24"/>
          <w:szCs w:val="24"/>
          <w:lang w:val="kk-KZ"/>
        </w:rPr>
      </w:pPr>
      <w:r w:rsidRPr="00A87A76">
        <w:rPr>
          <w:rFonts w:cstheme="minorHAnsi"/>
          <w:sz w:val="24"/>
          <w:szCs w:val="24"/>
          <w:lang w:val="kk-KZ"/>
        </w:rPr>
        <w:t xml:space="preserve">                                 </w:t>
      </w:r>
      <w:r w:rsidR="00DF6DBF" w:rsidRPr="00A87A76">
        <w:rPr>
          <w:rFonts w:cstheme="minorHAnsi"/>
          <w:sz w:val="24"/>
          <w:szCs w:val="24"/>
          <w:lang w:val="kk-KZ"/>
        </w:rPr>
        <w:t xml:space="preserve">                             </w:t>
      </w:r>
      <w:r w:rsidRPr="00A87A76">
        <w:rPr>
          <w:rFonts w:cstheme="minorHAnsi"/>
          <w:sz w:val="24"/>
          <w:szCs w:val="24"/>
          <w:lang w:val="kk-KZ"/>
        </w:rPr>
        <w:t xml:space="preserve"> «Қазақ және орыс тілі мен әдебиеті»</w:t>
      </w:r>
    </w:p>
    <w:p w:rsidR="00661C9D" w:rsidRPr="00A87A76" w:rsidRDefault="00661C9D" w:rsidP="00661C9D">
      <w:pPr>
        <w:spacing w:after="0" w:line="240" w:lineRule="auto"/>
        <w:ind w:firstLine="708"/>
        <w:contextualSpacing/>
        <w:jc w:val="center"/>
        <w:rPr>
          <w:rFonts w:cstheme="minorHAnsi"/>
          <w:sz w:val="24"/>
          <w:szCs w:val="24"/>
          <w:lang w:val="kk-KZ"/>
        </w:rPr>
      </w:pPr>
      <w:r w:rsidRPr="00A87A76">
        <w:rPr>
          <w:rFonts w:cstheme="minorHAnsi"/>
          <w:sz w:val="24"/>
          <w:szCs w:val="24"/>
          <w:lang w:val="kk-KZ"/>
        </w:rPr>
        <w:t xml:space="preserve">                               </w:t>
      </w:r>
      <w:r w:rsidR="00DF6DBF" w:rsidRPr="00A87A76">
        <w:rPr>
          <w:rFonts w:cstheme="minorHAnsi"/>
          <w:sz w:val="24"/>
          <w:szCs w:val="24"/>
          <w:lang w:val="kk-KZ"/>
        </w:rPr>
        <w:t xml:space="preserve">                   </w:t>
      </w:r>
      <w:r w:rsidRPr="00A87A76">
        <w:rPr>
          <w:rFonts w:cstheme="minorHAnsi"/>
          <w:sz w:val="24"/>
          <w:szCs w:val="24"/>
          <w:lang w:val="kk-KZ"/>
        </w:rPr>
        <w:t xml:space="preserve">              ПЦК жетекшісі_______Г.Г. Кдырова</w:t>
      </w:r>
    </w:p>
    <w:p w:rsidR="00661C9D" w:rsidRPr="00A87A76" w:rsidRDefault="00661C9D" w:rsidP="00661C9D">
      <w:pPr>
        <w:spacing w:after="0" w:line="240" w:lineRule="auto"/>
        <w:ind w:firstLine="708"/>
        <w:contextualSpacing/>
        <w:jc w:val="center"/>
        <w:rPr>
          <w:rFonts w:cstheme="minorHAnsi"/>
          <w:sz w:val="24"/>
          <w:szCs w:val="24"/>
          <w:lang w:val="kk-KZ"/>
        </w:rPr>
      </w:pPr>
      <w:r w:rsidRPr="00A87A76">
        <w:rPr>
          <w:rFonts w:cstheme="minorHAnsi"/>
          <w:sz w:val="24"/>
          <w:szCs w:val="24"/>
          <w:lang w:val="kk-KZ"/>
        </w:rPr>
        <w:t xml:space="preserve">        </w:t>
      </w:r>
      <w:r w:rsidR="00DF6DBF" w:rsidRPr="00A87A76">
        <w:rPr>
          <w:rFonts w:cstheme="minorHAnsi"/>
          <w:sz w:val="24"/>
          <w:szCs w:val="24"/>
          <w:lang w:val="kk-KZ"/>
        </w:rPr>
        <w:t xml:space="preserve">                           10</w:t>
      </w:r>
      <w:r w:rsidRPr="00A87A76">
        <w:rPr>
          <w:rFonts w:cstheme="minorHAnsi"/>
          <w:sz w:val="24"/>
          <w:szCs w:val="24"/>
          <w:lang w:val="kk-KZ"/>
        </w:rPr>
        <w:t xml:space="preserve"> қараша 2016жыл</w:t>
      </w: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 xml:space="preserve">«Қазақ және орыс тілі мен әдебиеті» ПЦК апталығында </w:t>
      </w:r>
    </w:p>
    <w:p w:rsidR="00661C9D" w:rsidRPr="00A87A76" w:rsidRDefault="00661C9D"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өткізілген ашық сабақ жоспары</w:t>
      </w: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DF6DBF" w:rsidRPr="00A87A76" w:rsidRDefault="00DF6DBF" w:rsidP="00661C9D">
      <w:pPr>
        <w:spacing w:after="0" w:line="240" w:lineRule="auto"/>
        <w:contextualSpacing/>
        <w:rPr>
          <w:rFonts w:cstheme="minorHAnsi"/>
          <w:b/>
          <w:sz w:val="24"/>
          <w:szCs w:val="24"/>
          <w:lang w:val="kk-KZ"/>
        </w:rPr>
      </w:pPr>
      <w:r w:rsidRPr="00A87A76">
        <w:rPr>
          <w:rFonts w:cstheme="minorHAnsi"/>
          <w:b/>
          <w:sz w:val="24"/>
          <w:szCs w:val="24"/>
          <w:lang w:val="kk-KZ"/>
        </w:rPr>
        <w:t>Тақырыбы:  «Ахмет мұрасы – рухани қазына»</w:t>
      </w:r>
      <w:r w:rsidR="00A4265E" w:rsidRPr="00A87A76">
        <w:rPr>
          <w:rFonts w:cstheme="minorHAnsi"/>
          <w:b/>
          <w:sz w:val="24"/>
          <w:szCs w:val="24"/>
          <w:lang w:val="kk-KZ"/>
        </w:rPr>
        <w:t xml:space="preserve"> </w:t>
      </w:r>
      <w:r w:rsidR="004F71F9" w:rsidRPr="00A87A76">
        <w:rPr>
          <w:rFonts w:cstheme="minorHAnsi"/>
          <w:b/>
          <w:sz w:val="24"/>
          <w:szCs w:val="24"/>
          <w:lang w:val="kk-KZ"/>
        </w:rPr>
        <w:t>(</w:t>
      </w:r>
      <w:r w:rsidRPr="00A87A76">
        <w:rPr>
          <w:rFonts w:cstheme="minorHAnsi"/>
          <w:b/>
          <w:sz w:val="24"/>
          <w:szCs w:val="24"/>
          <w:lang w:val="kk-KZ"/>
        </w:rPr>
        <w:t>Ахмет Байтұрсынұлының</w:t>
      </w:r>
    </w:p>
    <w:p w:rsidR="00661C9D" w:rsidRPr="00A87A76" w:rsidRDefault="00DF6DBF" w:rsidP="00661C9D">
      <w:pPr>
        <w:spacing w:after="0" w:line="240" w:lineRule="auto"/>
        <w:contextualSpacing/>
        <w:rPr>
          <w:rFonts w:cstheme="minorHAnsi"/>
          <w:b/>
          <w:sz w:val="24"/>
          <w:szCs w:val="24"/>
          <w:lang w:val="kk-KZ"/>
        </w:rPr>
      </w:pPr>
      <w:r w:rsidRPr="00A87A76">
        <w:rPr>
          <w:rFonts w:cstheme="minorHAnsi"/>
          <w:b/>
          <w:sz w:val="24"/>
          <w:szCs w:val="24"/>
          <w:lang w:val="kk-KZ"/>
        </w:rPr>
        <w:t xml:space="preserve">                        өмірі мен шығармашылығы</w:t>
      </w:r>
      <w:r w:rsidR="00661C9D" w:rsidRPr="00A87A76">
        <w:rPr>
          <w:rFonts w:cstheme="minorHAnsi"/>
          <w:b/>
          <w:sz w:val="24"/>
          <w:szCs w:val="24"/>
          <w:lang w:val="kk-KZ"/>
        </w:rPr>
        <w:t>)</w:t>
      </w:r>
    </w:p>
    <w:p w:rsidR="00661C9D" w:rsidRPr="00A87A76" w:rsidRDefault="00661C9D" w:rsidP="00661C9D">
      <w:pPr>
        <w:spacing w:after="0" w:line="240" w:lineRule="auto"/>
        <w:contextualSpacing/>
        <w:rPr>
          <w:rFonts w:cstheme="minorHAnsi"/>
          <w:b/>
          <w:sz w:val="24"/>
          <w:szCs w:val="24"/>
          <w:lang w:val="kk-KZ"/>
        </w:rPr>
      </w:pPr>
    </w:p>
    <w:p w:rsidR="00661C9D" w:rsidRPr="00A87A76" w:rsidRDefault="00661C9D" w:rsidP="00661C9D">
      <w:pPr>
        <w:spacing w:after="0" w:line="240" w:lineRule="auto"/>
        <w:contextualSpacing/>
        <w:rPr>
          <w:rFonts w:cstheme="minorHAnsi"/>
          <w:b/>
          <w:sz w:val="24"/>
          <w:szCs w:val="24"/>
          <w:lang w:val="kk-KZ"/>
        </w:rPr>
      </w:pPr>
      <w:r w:rsidRPr="00A87A76">
        <w:rPr>
          <w:rFonts w:cstheme="minorHAnsi"/>
          <w:b/>
          <w:sz w:val="24"/>
          <w:szCs w:val="24"/>
          <w:lang w:val="kk-KZ"/>
        </w:rPr>
        <w:t xml:space="preserve">Пәні: Қазақ </w:t>
      </w:r>
      <w:r w:rsidR="00DF6DBF" w:rsidRPr="00A87A76">
        <w:rPr>
          <w:rFonts w:cstheme="minorHAnsi"/>
          <w:b/>
          <w:sz w:val="24"/>
          <w:szCs w:val="24"/>
          <w:lang w:val="kk-KZ"/>
        </w:rPr>
        <w:t>әдебиеті</w:t>
      </w: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 xml:space="preserve">                                                  </w:t>
      </w:r>
      <w:r w:rsidR="00DF6DBF" w:rsidRPr="00A87A76">
        <w:rPr>
          <w:rFonts w:cstheme="minorHAnsi"/>
          <w:b/>
          <w:sz w:val="24"/>
          <w:szCs w:val="24"/>
          <w:lang w:val="kk-KZ"/>
        </w:rPr>
        <w:t xml:space="preserve">                      </w:t>
      </w:r>
      <w:r w:rsidRPr="00A87A76">
        <w:rPr>
          <w:rFonts w:cstheme="minorHAnsi"/>
          <w:b/>
          <w:sz w:val="24"/>
          <w:szCs w:val="24"/>
          <w:lang w:val="kk-KZ"/>
        </w:rPr>
        <w:t>Өткізген: Кдырова Г.Г.</w:t>
      </w:r>
    </w:p>
    <w:p w:rsidR="00661C9D" w:rsidRPr="00A87A76" w:rsidRDefault="00DF6DBF"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 xml:space="preserve">               </w:t>
      </w:r>
      <w:r w:rsidR="00661C9D" w:rsidRPr="00A87A76">
        <w:rPr>
          <w:rFonts w:cstheme="minorHAnsi"/>
          <w:b/>
          <w:sz w:val="24"/>
          <w:szCs w:val="24"/>
          <w:lang w:val="kk-KZ"/>
        </w:rPr>
        <w:t xml:space="preserve">                                       </w:t>
      </w:r>
      <w:r w:rsidRPr="00A87A76">
        <w:rPr>
          <w:rFonts w:cstheme="minorHAnsi"/>
          <w:b/>
          <w:sz w:val="24"/>
          <w:szCs w:val="24"/>
          <w:lang w:val="kk-KZ"/>
        </w:rPr>
        <w:t xml:space="preserve"> </w:t>
      </w:r>
      <w:r w:rsidR="00661C9D" w:rsidRPr="00A87A76">
        <w:rPr>
          <w:rFonts w:cstheme="minorHAnsi"/>
          <w:b/>
          <w:sz w:val="24"/>
          <w:szCs w:val="24"/>
          <w:lang w:val="kk-KZ"/>
        </w:rPr>
        <w:t xml:space="preserve">Тобы: </w:t>
      </w:r>
      <w:r w:rsidRPr="00A87A76">
        <w:rPr>
          <w:rFonts w:cstheme="minorHAnsi"/>
          <w:b/>
          <w:sz w:val="24"/>
          <w:szCs w:val="24"/>
          <w:lang w:val="kk-KZ"/>
        </w:rPr>
        <w:t>МДБ-11</w:t>
      </w:r>
    </w:p>
    <w:p w:rsidR="00661C9D" w:rsidRPr="00A87A76" w:rsidRDefault="00661C9D"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 xml:space="preserve">                                                              Күні: 1</w:t>
      </w:r>
      <w:r w:rsidR="00DF6DBF" w:rsidRPr="00A87A76">
        <w:rPr>
          <w:rFonts w:cstheme="minorHAnsi"/>
          <w:b/>
          <w:sz w:val="24"/>
          <w:szCs w:val="24"/>
          <w:lang w:val="kk-KZ"/>
        </w:rPr>
        <w:t>2</w:t>
      </w:r>
      <w:r w:rsidRPr="00A87A76">
        <w:rPr>
          <w:rFonts w:cstheme="minorHAnsi"/>
          <w:b/>
          <w:sz w:val="24"/>
          <w:szCs w:val="24"/>
          <w:lang w:val="kk-KZ"/>
        </w:rPr>
        <w:t>.11.2016ж.</w:t>
      </w:r>
    </w:p>
    <w:p w:rsidR="00661C9D" w:rsidRPr="00A87A76" w:rsidRDefault="00661C9D"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 xml:space="preserve">                                                         Уақыты: 11:30</w:t>
      </w:r>
    </w:p>
    <w:p w:rsidR="00661C9D" w:rsidRPr="00A87A76" w:rsidRDefault="00661C9D" w:rsidP="00661C9D">
      <w:pPr>
        <w:spacing w:after="0" w:line="240" w:lineRule="auto"/>
        <w:ind w:firstLine="708"/>
        <w:contextualSpacing/>
        <w:jc w:val="center"/>
        <w:rPr>
          <w:rFonts w:cstheme="minorHAnsi"/>
          <w:b/>
          <w:sz w:val="24"/>
          <w:szCs w:val="24"/>
          <w:lang w:val="kk-KZ"/>
        </w:rPr>
      </w:pPr>
      <w:r w:rsidRPr="00A87A76">
        <w:rPr>
          <w:rFonts w:cstheme="minorHAnsi"/>
          <w:b/>
          <w:sz w:val="24"/>
          <w:szCs w:val="24"/>
          <w:lang w:val="kk-KZ"/>
        </w:rPr>
        <w:t xml:space="preserve">                                                      Кабинет: 209</w:t>
      </w: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661C9D">
      <w:pPr>
        <w:spacing w:after="0" w:line="240" w:lineRule="auto"/>
        <w:ind w:firstLine="708"/>
        <w:contextualSpacing/>
        <w:jc w:val="center"/>
        <w:rPr>
          <w:rFonts w:cstheme="minorHAnsi"/>
          <w:b/>
          <w:sz w:val="24"/>
          <w:szCs w:val="24"/>
          <w:lang w:val="kk-KZ"/>
        </w:rPr>
      </w:pPr>
    </w:p>
    <w:p w:rsidR="00661C9D" w:rsidRPr="00A87A76" w:rsidRDefault="00661C9D" w:rsidP="00DF6DBF">
      <w:pPr>
        <w:spacing w:after="0" w:line="240" w:lineRule="auto"/>
        <w:ind w:firstLine="708"/>
        <w:contextualSpacing/>
        <w:jc w:val="center"/>
        <w:rPr>
          <w:rFonts w:cstheme="minorHAnsi"/>
          <w:sz w:val="24"/>
          <w:szCs w:val="24"/>
          <w:lang w:val="kk-KZ"/>
        </w:rPr>
      </w:pPr>
      <w:r w:rsidRPr="00A87A76">
        <w:rPr>
          <w:rFonts w:cstheme="minorHAnsi"/>
          <w:b/>
          <w:sz w:val="24"/>
          <w:szCs w:val="24"/>
          <w:lang w:val="kk-KZ"/>
        </w:rPr>
        <w:t>Ақтау қаласы</w:t>
      </w:r>
    </w:p>
    <w:sectPr w:rsidR="00661C9D" w:rsidRPr="00A87A76" w:rsidSect="006F32F2">
      <w:pgSz w:w="11906" w:h="16838"/>
      <w:pgMar w:top="851" w:right="851" w:bottom="851" w:left="851" w:header="709" w:footer="709" w:gutter="567"/>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Bell MT"/>
    <w:panose1 w:val="020206030504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4783E"/>
    <w:multiLevelType w:val="hybridMultilevel"/>
    <w:tmpl w:val="98E03E1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24C52A3"/>
    <w:multiLevelType w:val="hybridMultilevel"/>
    <w:tmpl w:val="7CEA9C7E"/>
    <w:lvl w:ilvl="0" w:tplc="B39E26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8A82941"/>
    <w:multiLevelType w:val="hybridMultilevel"/>
    <w:tmpl w:val="BC9C439C"/>
    <w:lvl w:ilvl="0" w:tplc="51C69528">
      <w:start w:val="1"/>
      <w:numFmt w:val="upperRoman"/>
      <w:lvlText w:val="%1."/>
      <w:lvlJc w:val="left"/>
      <w:pPr>
        <w:ind w:left="720" w:hanging="7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9AB1AAF"/>
    <w:multiLevelType w:val="hybridMultilevel"/>
    <w:tmpl w:val="D2F0D57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6D3C59CA"/>
    <w:multiLevelType w:val="hybridMultilevel"/>
    <w:tmpl w:val="C3A07A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F707CE1"/>
    <w:multiLevelType w:val="hybridMultilevel"/>
    <w:tmpl w:val="BD2CE204"/>
    <w:lvl w:ilvl="0" w:tplc="B3D8DE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10B4"/>
    <w:rsid w:val="000774FB"/>
    <w:rsid w:val="000C60B1"/>
    <w:rsid w:val="000D5CE7"/>
    <w:rsid w:val="00102857"/>
    <w:rsid w:val="001210B4"/>
    <w:rsid w:val="001A4455"/>
    <w:rsid w:val="001B5BF7"/>
    <w:rsid w:val="001C10A9"/>
    <w:rsid w:val="001D38F5"/>
    <w:rsid w:val="002920D0"/>
    <w:rsid w:val="003260A2"/>
    <w:rsid w:val="00342E0E"/>
    <w:rsid w:val="004D41D3"/>
    <w:rsid w:val="004E60C7"/>
    <w:rsid w:val="004F71F9"/>
    <w:rsid w:val="00503D9C"/>
    <w:rsid w:val="005213B1"/>
    <w:rsid w:val="00555046"/>
    <w:rsid w:val="005A4A5D"/>
    <w:rsid w:val="005D15A2"/>
    <w:rsid w:val="005E3108"/>
    <w:rsid w:val="00633A32"/>
    <w:rsid w:val="00661C9D"/>
    <w:rsid w:val="006F32F2"/>
    <w:rsid w:val="00743586"/>
    <w:rsid w:val="0077538B"/>
    <w:rsid w:val="007A5DA0"/>
    <w:rsid w:val="00821D17"/>
    <w:rsid w:val="00860239"/>
    <w:rsid w:val="009362A9"/>
    <w:rsid w:val="0098599C"/>
    <w:rsid w:val="009B5A85"/>
    <w:rsid w:val="00A4265E"/>
    <w:rsid w:val="00A87A76"/>
    <w:rsid w:val="00AB2A41"/>
    <w:rsid w:val="00B04DE8"/>
    <w:rsid w:val="00B73FFB"/>
    <w:rsid w:val="00BD602E"/>
    <w:rsid w:val="00C100CC"/>
    <w:rsid w:val="00C52D2D"/>
    <w:rsid w:val="00C62931"/>
    <w:rsid w:val="00C94A1D"/>
    <w:rsid w:val="00D14CDD"/>
    <w:rsid w:val="00D3649E"/>
    <w:rsid w:val="00DB7146"/>
    <w:rsid w:val="00DD4062"/>
    <w:rsid w:val="00DF6DBF"/>
    <w:rsid w:val="00E14163"/>
    <w:rsid w:val="00EA5970"/>
    <w:rsid w:val="00F0036A"/>
    <w:rsid w:val="00F164D7"/>
    <w:rsid w:val="00F25F2B"/>
    <w:rsid w:val="00F320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3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2931"/>
    <w:pPr>
      <w:ind w:left="720"/>
      <w:contextualSpacing/>
    </w:pPr>
  </w:style>
  <w:style w:type="paragraph" w:styleId="a4">
    <w:name w:val="Balloon Text"/>
    <w:basedOn w:val="a"/>
    <w:link w:val="a5"/>
    <w:uiPriority w:val="99"/>
    <w:semiHidden/>
    <w:unhideWhenUsed/>
    <w:rsid w:val="007A5DA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5DA0"/>
    <w:rPr>
      <w:rFonts w:ascii="Tahoma" w:hAnsi="Tahoma" w:cs="Tahoma"/>
      <w:sz w:val="16"/>
      <w:szCs w:val="16"/>
    </w:rPr>
  </w:style>
  <w:style w:type="character" w:customStyle="1" w:styleId="apple-converted-space">
    <w:name w:val="apple-converted-space"/>
    <w:basedOn w:val="a0"/>
    <w:rsid w:val="00AB2A41"/>
  </w:style>
  <w:style w:type="character" w:styleId="a6">
    <w:name w:val="Hyperlink"/>
    <w:basedOn w:val="a0"/>
    <w:uiPriority w:val="99"/>
    <w:semiHidden/>
    <w:unhideWhenUsed/>
    <w:rsid w:val="00AB2A41"/>
    <w:rPr>
      <w:color w:val="0000FF"/>
      <w:u w:val="single"/>
    </w:rPr>
  </w:style>
  <w:style w:type="table" w:styleId="a7">
    <w:name w:val="Table Grid"/>
    <w:basedOn w:val="a1"/>
    <w:uiPriority w:val="39"/>
    <w:rsid w:val="00B04D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661C9D"/>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89931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k.wikipedia.org/wiki/%D0%A0%D0%B5%D1%81%D0%B5%D0%B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Pages>
  <Words>2171</Words>
  <Characters>12380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Салатанат</cp:lastModifiedBy>
  <cp:revision>27</cp:revision>
  <cp:lastPrinted>2016-12-22T12:12:00Z</cp:lastPrinted>
  <dcterms:created xsi:type="dcterms:W3CDTF">2014-09-23T09:44:00Z</dcterms:created>
  <dcterms:modified xsi:type="dcterms:W3CDTF">2017-11-20T07:17:00Z</dcterms:modified>
</cp:coreProperties>
</file>