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C8" w:rsidRPr="0007247E" w:rsidRDefault="007E49C8" w:rsidP="006563DF">
      <w:pPr>
        <w:pStyle w:val="a3"/>
        <w:rPr>
          <w:rFonts w:cstheme="minorHAnsi"/>
          <w:sz w:val="28"/>
          <w:szCs w:val="28"/>
          <w:lang w:val="kk-KZ"/>
        </w:rPr>
      </w:pPr>
      <w:r w:rsidRPr="0007247E">
        <w:rPr>
          <w:rFonts w:cstheme="minorHAnsi"/>
          <w:b/>
          <w:sz w:val="28"/>
          <w:szCs w:val="28"/>
          <w:lang w:val="kk-KZ"/>
        </w:rPr>
        <w:t xml:space="preserve">Оқытушы: </w:t>
      </w:r>
      <w:r w:rsidRPr="0007247E">
        <w:rPr>
          <w:rFonts w:cstheme="minorHAnsi"/>
          <w:sz w:val="28"/>
          <w:szCs w:val="28"/>
          <w:lang w:val="kk-KZ"/>
        </w:rPr>
        <w:t>Дуйсенова Қ.Е.</w:t>
      </w:r>
      <w:bookmarkStart w:id="0" w:name="_GoBack"/>
      <w:bookmarkEnd w:id="0"/>
    </w:p>
    <w:p w:rsidR="006563DF" w:rsidRPr="0007247E" w:rsidRDefault="006563DF" w:rsidP="006563DF">
      <w:pPr>
        <w:pStyle w:val="a3"/>
        <w:rPr>
          <w:rFonts w:cstheme="minorHAnsi"/>
          <w:sz w:val="28"/>
          <w:szCs w:val="28"/>
          <w:lang w:val="kk-KZ"/>
        </w:rPr>
      </w:pPr>
      <w:r w:rsidRPr="0007247E">
        <w:rPr>
          <w:rFonts w:cstheme="minorHAnsi"/>
          <w:b/>
          <w:sz w:val="28"/>
          <w:szCs w:val="28"/>
          <w:lang w:val="kk-KZ"/>
        </w:rPr>
        <w:t xml:space="preserve">Мамандығы:  </w:t>
      </w:r>
      <w:r w:rsidRPr="0007247E">
        <w:rPr>
          <w:rFonts w:cstheme="minorHAnsi"/>
          <w:sz w:val="28"/>
          <w:szCs w:val="28"/>
          <w:lang w:val="kk-KZ"/>
        </w:rPr>
        <w:t>«Мектепке дейінгі тәрбие және оқыту»</w:t>
      </w:r>
    </w:p>
    <w:p w:rsidR="006563DF" w:rsidRPr="0007247E" w:rsidRDefault="006563DF" w:rsidP="006563DF">
      <w:pPr>
        <w:pStyle w:val="a3"/>
        <w:rPr>
          <w:rFonts w:cstheme="minorHAnsi"/>
          <w:sz w:val="28"/>
          <w:szCs w:val="28"/>
          <w:lang w:val="kk-KZ"/>
        </w:rPr>
      </w:pPr>
      <w:r w:rsidRPr="0007247E">
        <w:rPr>
          <w:rFonts w:cstheme="minorHAnsi"/>
          <w:b/>
          <w:sz w:val="28"/>
          <w:szCs w:val="28"/>
          <w:lang w:val="kk-KZ"/>
        </w:rPr>
        <w:t xml:space="preserve">Біліктілігі: </w:t>
      </w:r>
      <w:r w:rsidRPr="0007247E">
        <w:rPr>
          <w:rFonts w:cstheme="minorHAnsi"/>
          <w:sz w:val="28"/>
          <w:szCs w:val="28"/>
          <w:lang w:val="kk-KZ"/>
        </w:rPr>
        <w:t>«Мектепке дейінгі ұйымдардың тәрбиешісі»</w:t>
      </w:r>
    </w:p>
    <w:p w:rsidR="006563DF" w:rsidRPr="0007247E" w:rsidRDefault="006563DF" w:rsidP="006563DF">
      <w:pPr>
        <w:pStyle w:val="a3"/>
        <w:rPr>
          <w:rFonts w:cstheme="minorHAnsi"/>
          <w:b/>
          <w:sz w:val="28"/>
          <w:szCs w:val="28"/>
          <w:lang w:val="kk-KZ"/>
        </w:rPr>
      </w:pPr>
      <w:r w:rsidRPr="0007247E">
        <w:rPr>
          <w:rFonts w:cstheme="minorHAnsi"/>
          <w:b/>
          <w:sz w:val="28"/>
          <w:szCs w:val="28"/>
          <w:lang w:val="kk-KZ"/>
        </w:rPr>
        <w:t xml:space="preserve">Пәні: </w:t>
      </w:r>
      <w:r w:rsidRPr="0007247E">
        <w:rPr>
          <w:rFonts w:cstheme="minorHAnsi"/>
          <w:sz w:val="28"/>
          <w:szCs w:val="28"/>
          <w:lang w:val="kk-KZ"/>
        </w:rPr>
        <w:t>қазақ әдебиеті</w:t>
      </w:r>
    </w:p>
    <w:p w:rsidR="007E75AA" w:rsidRPr="0007247E" w:rsidRDefault="007E75AA" w:rsidP="007E75AA">
      <w:pPr>
        <w:pStyle w:val="a3"/>
        <w:jc w:val="both"/>
        <w:rPr>
          <w:rFonts w:cstheme="minorHAnsi"/>
          <w:b/>
          <w:sz w:val="28"/>
          <w:szCs w:val="28"/>
          <w:lang w:val="kk-KZ"/>
        </w:rPr>
      </w:pPr>
      <w:r w:rsidRPr="0007247E">
        <w:rPr>
          <w:rFonts w:cstheme="minorHAnsi"/>
          <w:b/>
          <w:sz w:val="28"/>
          <w:szCs w:val="28"/>
          <w:lang w:val="kk-KZ"/>
        </w:rPr>
        <w:t xml:space="preserve">Сабақтың тақырыбы: </w:t>
      </w:r>
      <w:r w:rsidRPr="0007247E">
        <w:rPr>
          <w:rFonts w:cstheme="minorHAnsi"/>
          <w:sz w:val="28"/>
          <w:szCs w:val="28"/>
          <w:lang w:val="kk-KZ"/>
        </w:rPr>
        <w:t xml:space="preserve"> Ахмет Байтұрсынов</w:t>
      </w:r>
      <w:r w:rsidR="00E16FA8" w:rsidRPr="0007247E">
        <w:rPr>
          <w:rFonts w:cstheme="minorHAnsi"/>
          <w:sz w:val="28"/>
          <w:szCs w:val="28"/>
          <w:lang w:val="kk-KZ"/>
        </w:rPr>
        <w:t xml:space="preserve"> шығармашылығы</w:t>
      </w:r>
    </w:p>
    <w:p w:rsidR="007E75AA" w:rsidRPr="0007247E" w:rsidRDefault="007E75AA" w:rsidP="007E75AA">
      <w:pPr>
        <w:pStyle w:val="a3"/>
        <w:jc w:val="both"/>
        <w:rPr>
          <w:rFonts w:cstheme="minorHAnsi"/>
          <w:b/>
          <w:sz w:val="28"/>
          <w:szCs w:val="28"/>
          <w:lang w:val="kk-KZ"/>
        </w:rPr>
      </w:pPr>
      <w:r w:rsidRPr="0007247E">
        <w:rPr>
          <w:rFonts w:cstheme="minorHAnsi"/>
          <w:b/>
          <w:sz w:val="28"/>
          <w:szCs w:val="28"/>
          <w:lang w:val="kk-KZ"/>
        </w:rPr>
        <w:t>Сабақтың мақсаты:</w:t>
      </w:r>
    </w:p>
    <w:p w:rsidR="007E75AA" w:rsidRPr="0007247E" w:rsidRDefault="007E75AA" w:rsidP="007E75AA">
      <w:pPr>
        <w:pStyle w:val="a3"/>
        <w:jc w:val="both"/>
        <w:rPr>
          <w:rFonts w:cstheme="minorHAnsi"/>
          <w:sz w:val="28"/>
          <w:szCs w:val="28"/>
          <w:lang w:val="kk-KZ"/>
        </w:rPr>
      </w:pPr>
      <w:r w:rsidRPr="0007247E">
        <w:rPr>
          <w:rFonts w:cstheme="minorHAnsi"/>
          <w:b/>
          <w:sz w:val="28"/>
          <w:szCs w:val="28"/>
          <w:lang w:val="kk-KZ"/>
        </w:rPr>
        <w:t>Білімділік:</w:t>
      </w:r>
      <w:r w:rsidRPr="0007247E">
        <w:rPr>
          <w:rFonts w:cstheme="minorHAnsi"/>
          <w:sz w:val="28"/>
          <w:szCs w:val="28"/>
          <w:lang w:val="kk-KZ"/>
        </w:rPr>
        <w:t xml:space="preserve"> Ахмет Байтұрсыновтың шығармаларын әдебиеттің тектеріне қарай жіктеп, мазмұнын, құрылымын, </w:t>
      </w:r>
      <w:r w:rsidR="00D27E33" w:rsidRPr="0007247E">
        <w:rPr>
          <w:rFonts w:cstheme="minorHAnsi"/>
          <w:sz w:val="28"/>
          <w:szCs w:val="28"/>
          <w:lang w:val="kk-KZ"/>
        </w:rPr>
        <w:t>автордың негізгі ойын меңгерту, кәсіптік бағдар беру.</w:t>
      </w:r>
    </w:p>
    <w:p w:rsidR="007E75AA" w:rsidRPr="0007247E" w:rsidRDefault="007E75AA" w:rsidP="007E75AA">
      <w:pPr>
        <w:pStyle w:val="a3"/>
        <w:jc w:val="both"/>
        <w:rPr>
          <w:rFonts w:cstheme="minorHAnsi"/>
          <w:sz w:val="28"/>
          <w:szCs w:val="28"/>
          <w:lang w:val="kk-KZ"/>
        </w:rPr>
      </w:pPr>
      <w:r w:rsidRPr="0007247E">
        <w:rPr>
          <w:rFonts w:cstheme="minorHAnsi"/>
          <w:b/>
          <w:sz w:val="28"/>
          <w:szCs w:val="28"/>
          <w:lang w:val="kk-KZ"/>
        </w:rPr>
        <w:t>Дамытушылық:</w:t>
      </w:r>
      <w:r w:rsidRPr="0007247E">
        <w:rPr>
          <w:rFonts w:cstheme="minorHAnsi"/>
          <w:sz w:val="28"/>
          <w:szCs w:val="28"/>
          <w:lang w:val="kk-KZ"/>
        </w:rPr>
        <w:t xml:space="preserve"> студенттердің танымдық ойлауын дамытуды негізге ала отырып, шығармашылықпен жұмыстануға, ізденуге бағыт беру, сөз саптау өнеріне баулу.</w:t>
      </w:r>
    </w:p>
    <w:p w:rsidR="007E75AA" w:rsidRPr="0007247E" w:rsidRDefault="007E75AA" w:rsidP="007E75AA">
      <w:pPr>
        <w:pStyle w:val="a3"/>
        <w:jc w:val="both"/>
        <w:rPr>
          <w:rFonts w:cstheme="minorHAnsi"/>
          <w:b/>
          <w:sz w:val="28"/>
          <w:szCs w:val="28"/>
          <w:lang w:val="kk-KZ"/>
        </w:rPr>
      </w:pPr>
      <w:r w:rsidRPr="0007247E">
        <w:rPr>
          <w:rFonts w:cstheme="minorHAnsi"/>
          <w:b/>
          <w:sz w:val="28"/>
          <w:szCs w:val="28"/>
          <w:lang w:val="kk-KZ"/>
        </w:rPr>
        <w:t xml:space="preserve">Тәрбиелік: </w:t>
      </w:r>
      <w:r w:rsidRPr="0007247E">
        <w:rPr>
          <w:rFonts w:cstheme="minorHAnsi"/>
          <w:sz w:val="28"/>
          <w:szCs w:val="28"/>
          <w:lang w:val="kk-KZ"/>
        </w:rPr>
        <w:t>шығармаларын талдай отырып, адамгершілік құндылықтарды меңгерту, көпшілік алдында сөйлеу мәдениетіне баулу.</w:t>
      </w:r>
    </w:p>
    <w:p w:rsidR="007E75AA" w:rsidRPr="0007247E" w:rsidRDefault="007E75AA" w:rsidP="007E75AA">
      <w:pPr>
        <w:pStyle w:val="a3"/>
        <w:rPr>
          <w:rFonts w:cstheme="minorHAnsi"/>
          <w:b/>
          <w:sz w:val="28"/>
          <w:szCs w:val="28"/>
          <w:lang w:val="kk-KZ"/>
        </w:rPr>
      </w:pPr>
      <w:r w:rsidRPr="0007247E">
        <w:rPr>
          <w:rFonts w:cstheme="minorHAnsi"/>
          <w:b/>
          <w:sz w:val="28"/>
          <w:szCs w:val="28"/>
          <w:lang w:val="kk-KZ"/>
        </w:rPr>
        <w:t xml:space="preserve">Сабақтың түрі: </w:t>
      </w:r>
      <w:r w:rsidRPr="0007247E">
        <w:rPr>
          <w:rFonts w:cstheme="minorHAnsi"/>
          <w:sz w:val="28"/>
          <w:szCs w:val="28"/>
          <w:lang w:val="kk-KZ"/>
        </w:rPr>
        <w:t>танымдық ізденіс</w:t>
      </w:r>
    </w:p>
    <w:p w:rsidR="007E75AA" w:rsidRPr="0007247E" w:rsidRDefault="007E75AA" w:rsidP="007E75AA">
      <w:pPr>
        <w:pStyle w:val="a3"/>
        <w:rPr>
          <w:rFonts w:cstheme="minorHAnsi"/>
          <w:b/>
          <w:sz w:val="28"/>
          <w:szCs w:val="28"/>
          <w:lang w:val="kk-KZ"/>
        </w:rPr>
      </w:pPr>
      <w:r w:rsidRPr="0007247E">
        <w:rPr>
          <w:rFonts w:cstheme="minorHAnsi"/>
          <w:b/>
          <w:sz w:val="28"/>
          <w:szCs w:val="28"/>
          <w:lang w:val="kk-KZ"/>
        </w:rPr>
        <w:t xml:space="preserve">Сабақтың типі: </w:t>
      </w:r>
      <w:r w:rsidRPr="0007247E">
        <w:rPr>
          <w:rFonts w:cstheme="minorHAnsi"/>
          <w:sz w:val="28"/>
          <w:szCs w:val="28"/>
          <w:lang w:val="kk-KZ"/>
        </w:rPr>
        <w:t>жаңа сабақты меңгерту</w:t>
      </w:r>
    </w:p>
    <w:p w:rsidR="007E75AA" w:rsidRPr="0007247E" w:rsidRDefault="007E75AA" w:rsidP="007E75AA">
      <w:pPr>
        <w:pStyle w:val="a3"/>
        <w:jc w:val="both"/>
        <w:rPr>
          <w:rFonts w:cstheme="minorHAnsi"/>
          <w:sz w:val="28"/>
          <w:szCs w:val="28"/>
          <w:lang w:val="kk-KZ"/>
        </w:rPr>
      </w:pPr>
      <w:r w:rsidRPr="0007247E">
        <w:rPr>
          <w:rFonts w:cstheme="minorHAnsi"/>
          <w:b/>
          <w:sz w:val="28"/>
          <w:szCs w:val="28"/>
          <w:lang w:val="kk-KZ"/>
        </w:rPr>
        <w:t xml:space="preserve">Сабақта қолданылатын әдіс-тәсілдер: </w:t>
      </w:r>
      <w:r w:rsidRPr="0007247E">
        <w:rPr>
          <w:rFonts w:cstheme="minorHAnsi"/>
          <w:sz w:val="28"/>
          <w:szCs w:val="28"/>
          <w:lang w:val="kk-KZ"/>
        </w:rPr>
        <w:t>әңгімелеу, түсіндіру, сатылай кешенді талдау, тірек-сызбалар арқылы оқыту, постер, Блум түймедағы, Венн диаграммасы, балық қаңқа</w:t>
      </w:r>
      <w:r w:rsidR="005E6E59" w:rsidRPr="0007247E">
        <w:rPr>
          <w:rFonts w:cstheme="minorHAnsi"/>
          <w:sz w:val="28"/>
          <w:szCs w:val="28"/>
          <w:lang w:val="kk-KZ"/>
        </w:rPr>
        <w:t>сы, Джигсо, алты ойшыл қалпақ</w:t>
      </w:r>
      <w:r w:rsidRPr="0007247E">
        <w:rPr>
          <w:rFonts w:cstheme="minorHAnsi"/>
          <w:sz w:val="28"/>
          <w:szCs w:val="28"/>
          <w:lang w:val="kk-KZ"/>
        </w:rPr>
        <w:t>, диалогтық оқыту, зерттеушілік оқыту, инсерт.</w:t>
      </w:r>
    </w:p>
    <w:p w:rsidR="007E75AA" w:rsidRPr="0007247E" w:rsidRDefault="007E75AA" w:rsidP="007E75AA">
      <w:pPr>
        <w:pStyle w:val="a3"/>
        <w:jc w:val="both"/>
        <w:rPr>
          <w:rFonts w:cstheme="minorHAnsi"/>
          <w:b/>
          <w:sz w:val="28"/>
          <w:szCs w:val="28"/>
          <w:lang w:val="kk-KZ"/>
        </w:rPr>
      </w:pPr>
      <w:r w:rsidRPr="0007247E">
        <w:rPr>
          <w:rFonts w:cstheme="minorHAnsi"/>
          <w:b/>
          <w:sz w:val="28"/>
          <w:szCs w:val="28"/>
          <w:lang w:val="kk-KZ"/>
        </w:rPr>
        <w:t xml:space="preserve">Көрнекілігі: </w:t>
      </w:r>
      <w:r w:rsidRPr="0007247E">
        <w:rPr>
          <w:rFonts w:cstheme="minorHAnsi"/>
          <w:sz w:val="28"/>
          <w:szCs w:val="28"/>
          <w:lang w:val="kk-KZ"/>
        </w:rPr>
        <w:t>интербелсенді тақта, тұсаукесер (презентация), бағалау б</w:t>
      </w:r>
      <w:r w:rsidR="00D27E33" w:rsidRPr="0007247E">
        <w:rPr>
          <w:rFonts w:cstheme="minorHAnsi"/>
          <w:sz w:val="28"/>
          <w:szCs w:val="28"/>
          <w:lang w:val="kk-KZ"/>
        </w:rPr>
        <w:t>етшесі, үлестірмелі тапсырмалар.</w:t>
      </w:r>
      <w:r w:rsidRPr="0007247E">
        <w:rPr>
          <w:rFonts w:cstheme="minorHAnsi"/>
          <w:sz w:val="28"/>
          <w:szCs w:val="28"/>
          <w:lang w:val="kk-KZ"/>
        </w:rPr>
        <w:t xml:space="preserve"> </w:t>
      </w:r>
    </w:p>
    <w:p w:rsidR="007E75AA" w:rsidRPr="0007247E" w:rsidRDefault="007E75AA" w:rsidP="007E75AA">
      <w:pPr>
        <w:pStyle w:val="a3"/>
        <w:rPr>
          <w:rFonts w:cstheme="minorHAnsi"/>
          <w:sz w:val="28"/>
          <w:szCs w:val="28"/>
          <w:lang w:val="kk-KZ"/>
        </w:rPr>
      </w:pPr>
      <w:r w:rsidRPr="0007247E">
        <w:rPr>
          <w:rFonts w:cstheme="minorHAnsi"/>
          <w:b/>
          <w:sz w:val="28"/>
          <w:szCs w:val="28"/>
          <w:lang w:val="kk-KZ"/>
        </w:rPr>
        <w:t xml:space="preserve">Пәнаралық байланыс: </w:t>
      </w:r>
      <w:r w:rsidRPr="0007247E">
        <w:rPr>
          <w:rFonts w:cstheme="minorHAnsi"/>
          <w:sz w:val="28"/>
          <w:szCs w:val="28"/>
          <w:lang w:val="kk-KZ"/>
        </w:rPr>
        <w:t xml:space="preserve">тарих, </w:t>
      </w:r>
      <w:r w:rsidR="00E16FA8" w:rsidRPr="0007247E">
        <w:rPr>
          <w:rFonts w:cstheme="minorHAnsi"/>
          <w:sz w:val="28"/>
          <w:szCs w:val="28"/>
          <w:lang w:val="kk-KZ"/>
        </w:rPr>
        <w:t>әдебиет, этнопедагогика, бейнелеу өнері.</w:t>
      </w:r>
    </w:p>
    <w:p w:rsidR="007E75AA" w:rsidRPr="0007247E" w:rsidRDefault="007E75AA" w:rsidP="007E75AA">
      <w:pPr>
        <w:pStyle w:val="a3"/>
        <w:tabs>
          <w:tab w:val="left" w:pos="3392"/>
        </w:tabs>
        <w:rPr>
          <w:rFonts w:cstheme="minorHAnsi"/>
          <w:b/>
          <w:sz w:val="28"/>
          <w:szCs w:val="28"/>
          <w:lang w:val="kk-KZ"/>
        </w:rPr>
      </w:pPr>
      <w:r w:rsidRPr="0007247E">
        <w:rPr>
          <w:rFonts w:cstheme="minorHAnsi"/>
          <w:b/>
          <w:sz w:val="28"/>
          <w:szCs w:val="28"/>
          <w:lang w:val="kk-KZ"/>
        </w:rPr>
        <w:t>Сабақтың барысы:</w:t>
      </w:r>
      <w:r w:rsidRPr="0007247E">
        <w:rPr>
          <w:rFonts w:cstheme="minorHAnsi"/>
          <w:b/>
          <w:sz w:val="28"/>
          <w:szCs w:val="28"/>
          <w:lang w:val="kk-KZ"/>
        </w:rPr>
        <w:tab/>
      </w:r>
    </w:p>
    <w:p w:rsidR="007E75AA" w:rsidRPr="0007247E" w:rsidRDefault="007E75AA" w:rsidP="007E75AA">
      <w:pPr>
        <w:pStyle w:val="a3"/>
        <w:rPr>
          <w:rFonts w:cstheme="minorHAnsi"/>
          <w:b/>
          <w:sz w:val="28"/>
          <w:szCs w:val="28"/>
          <w:lang w:val="kk-KZ"/>
        </w:rPr>
      </w:pPr>
      <w:r w:rsidRPr="0007247E">
        <w:rPr>
          <w:rFonts w:cstheme="minorHAnsi"/>
          <w:b/>
          <w:sz w:val="28"/>
          <w:szCs w:val="28"/>
          <w:lang w:val="kk-KZ"/>
        </w:rPr>
        <w:t>І Ұйымдастыру кезеңі</w:t>
      </w:r>
    </w:p>
    <w:p w:rsidR="007E75AA" w:rsidRPr="0007247E" w:rsidRDefault="007E75AA" w:rsidP="007E75AA">
      <w:pPr>
        <w:pStyle w:val="a3"/>
        <w:numPr>
          <w:ilvl w:val="0"/>
          <w:numId w:val="1"/>
        </w:numPr>
        <w:rPr>
          <w:rFonts w:cstheme="minorHAnsi"/>
          <w:b/>
          <w:sz w:val="28"/>
          <w:szCs w:val="28"/>
          <w:lang w:val="kk-KZ"/>
        </w:rPr>
      </w:pPr>
      <w:r w:rsidRPr="0007247E">
        <w:rPr>
          <w:rFonts w:cstheme="minorHAnsi"/>
          <w:sz w:val="28"/>
          <w:szCs w:val="28"/>
          <w:lang w:val="kk-KZ"/>
        </w:rPr>
        <w:t xml:space="preserve">Амандасып, студенттердің сабаққа қатысын тексеру; </w:t>
      </w:r>
    </w:p>
    <w:p w:rsidR="007E75AA" w:rsidRPr="0007247E" w:rsidRDefault="007E75AA" w:rsidP="007E75AA">
      <w:pPr>
        <w:pStyle w:val="a3"/>
        <w:numPr>
          <w:ilvl w:val="0"/>
          <w:numId w:val="1"/>
        </w:numPr>
        <w:rPr>
          <w:rFonts w:cstheme="minorHAnsi"/>
          <w:b/>
          <w:sz w:val="28"/>
          <w:szCs w:val="28"/>
          <w:lang w:val="kk-KZ"/>
        </w:rPr>
      </w:pPr>
      <w:r w:rsidRPr="0007247E">
        <w:rPr>
          <w:rFonts w:cstheme="minorHAnsi"/>
          <w:sz w:val="28"/>
          <w:szCs w:val="28"/>
          <w:lang w:val="kk-KZ"/>
        </w:rPr>
        <w:t>Аудиторияда жағымды ахуал туғызу;</w:t>
      </w:r>
    </w:p>
    <w:p w:rsidR="007E75AA" w:rsidRPr="0007247E" w:rsidRDefault="007E75AA" w:rsidP="007E75AA">
      <w:pPr>
        <w:pStyle w:val="a3"/>
        <w:numPr>
          <w:ilvl w:val="0"/>
          <w:numId w:val="1"/>
        </w:numPr>
        <w:rPr>
          <w:rFonts w:cstheme="minorHAnsi"/>
          <w:b/>
          <w:sz w:val="28"/>
          <w:szCs w:val="28"/>
          <w:lang w:val="kk-KZ"/>
        </w:rPr>
      </w:pPr>
      <w:r w:rsidRPr="0007247E">
        <w:rPr>
          <w:rFonts w:cstheme="minorHAnsi"/>
          <w:sz w:val="28"/>
          <w:szCs w:val="28"/>
          <w:lang w:val="kk-KZ"/>
        </w:rPr>
        <w:t>Студенттердің зейінін сабаққа аудару.</w:t>
      </w:r>
    </w:p>
    <w:p w:rsidR="007E75AA" w:rsidRPr="0007247E" w:rsidRDefault="007E75AA" w:rsidP="007E75AA">
      <w:pPr>
        <w:pStyle w:val="a3"/>
        <w:rPr>
          <w:rFonts w:cstheme="minorHAnsi"/>
          <w:b/>
          <w:sz w:val="28"/>
          <w:szCs w:val="28"/>
          <w:lang w:val="kk-KZ"/>
        </w:rPr>
      </w:pPr>
      <w:r w:rsidRPr="0007247E">
        <w:rPr>
          <w:rFonts w:cstheme="minorHAnsi"/>
          <w:b/>
          <w:sz w:val="28"/>
          <w:szCs w:val="28"/>
          <w:lang w:val="kk-KZ"/>
        </w:rPr>
        <w:t>ІІ Үй тапсырмасын тексеру</w:t>
      </w:r>
    </w:p>
    <w:p w:rsidR="007E75AA" w:rsidRPr="0007247E" w:rsidRDefault="007E75AA" w:rsidP="007E75AA">
      <w:pPr>
        <w:pStyle w:val="a3"/>
        <w:numPr>
          <w:ilvl w:val="0"/>
          <w:numId w:val="2"/>
        </w:numPr>
        <w:tabs>
          <w:tab w:val="left" w:pos="851"/>
        </w:tabs>
        <w:ind w:left="0" w:firstLine="567"/>
        <w:jc w:val="both"/>
        <w:rPr>
          <w:rFonts w:cstheme="minorHAnsi"/>
          <w:sz w:val="28"/>
          <w:szCs w:val="28"/>
          <w:lang w:val="kk-KZ"/>
        </w:rPr>
      </w:pPr>
      <w:r w:rsidRPr="0007247E">
        <w:rPr>
          <w:rFonts w:cstheme="minorHAnsi"/>
          <w:sz w:val="28"/>
          <w:szCs w:val="28"/>
          <w:lang w:val="kk-KZ"/>
        </w:rPr>
        <w:t>Шәкәрім Құдайбердіұлының шығармашылығынан бір өлеңді жаттау.</w:t>
      </w:r>
    </w:p>
    <w:p w:rsidR="007E75AA" w:rsidRPr="0007247E" w:rsidRDefault="007E75AA" w:rsidP="007E75AA">
      <w:pPr>
        <w:pStyle w:val="a3"/>
        <w:numPr>
          <w:ilvl w:val="0"/>
          <w:numId w:val="2"/>
        </w:numPr>
        <w:tabs>
          <w:tab w:val="left" w:pos="851"/>
        </w:tabs>
        <w:ind w:left="0" w:firstLine="567"/>
        <w:jc w:val="both"/>
        <w:rPr>
          <w:rFonts w:cstheme="minorHAnsi"/>
          <w:sz w:val="28"/>
          <w:szCs w:val="28"/>
          <w:lang w:val="kk-KZ"/>
        </w:rPr>
      </w:pPr>
      <w:r w:rsidRPr="0007247E">
        <w:rPr>
          <w:rFonts w:cstheme="minorHAnsi"/>
          <w:sz w:val="28"/>
          <w:szCs w:val="28"/>
          <w:lang w:val="kk-KZ"/>
        </w:rPr>
        <w:t>Сөйлемді</w:t>
      </w:r>
      <w:r w:rsidR="00D27E33" w:rsidRPr="0007247E">
        <w:rPr>
          <w:rFonts w:cstheme="minorHAnsi"/>
          <w:sz w:val="28"/>
          <w:szCs w:val="28"/>
          <w:lang w:val="kk-KZ"/>
        </w:rPr>
        <w:t xml:space="preserve"> </w:t>
      </w:r>
      <w:r w:rsidRPr="0007247E">
        <w:rPr>
          <w:rFonts w:cstheme="minorHAnsi"/>
          <w:sz w:val="28"/>
          <w:szCs w:val="28"/>
          <w:lang w:val="kk-KZ"/>
        </w:rPr>
        <w:t>толықтырыңыз.</w:t>
      </w:r>
    </w:p>
    <w:p w:rsidR="007E75AA" w:rsidRPr="0007247E" w:rsidRDefault="007E75AA" w:rsidP="007E75AA">
      <w:pPr>
        <w:pStyle w:val="a3"/>
        <w:tabs>
          <w:tab w:val="left" w:pos="851"/>
        </w:tabs>
        <w:ind w:left="567"/>
        <w:jc w:val="both"/>
        <w:rPr>
          <w:rFonts w:cstheme="minorHAnsi"/>
          <w:i/>
          <w:sz w:val="28"/>
          <w:szCs w:val="28"/>
          <w:lang w:val="kk-KZ"/>
        </w:rPr>
      </w:pPr>
      <w:r w:rsidRPr="0007247E">
        <w:rPr>
          <w:rFonts w:cstheme="minorHAnsi"/>
          <w:i/>
          <w:sz w:val="28"/>
          <w:szCs w:val="28"/>
          <w:lang w:val="kk-KZ"/>
        </w:rPr>
        <w:t>І нұсқа</w:t>
      </w:r>
    </w:p>
    <w:p w:rsidR="007E75AA" w:rsidRPr="0007247E" w:rsidRDefault="007E75AA" w:rsidP="007E75AA">
      <w:pPr>
        <w:pStyle w:val="a3"/>
        <w:numPr>
          <w:ilvl w:val="0"/>
          <w:numId w:val="3"/>
        </w:numPr>
        <w:tabs>
          <w:tab w:val="left" w:pos="851"/>
        </w:tabs>
        <w:ind w:left="0" w:firstLine="567"/>
        <w:jc w:val="both"/>
        <w:rPr>
          <w:rFonts w:cstheme="minorHAnsi"/>
          <w:i/>
          <w:sz w:val="28"/>
          <w:szCs w:val="28"/>
          <w:lang w:val="kk-KZ"/>
        </w:rPr>
      </w:pPr>
      <w:r w:rsidRPr="0007247E">
        <w:rPr>
          <w:rFonts w:cstheme="minorHAnsi"/>
          <w:sz w:val="28"/>
          <w:szCs w:val="28"/>
          <w:lang w:val="kk-KZ"/>
        </w:rPr>
        <w:t xml:space="preserve">А.В.Затаевич нотаға түсіріп алған әні - ... . </w:t>
      </w:r>
      <w:r w:rsidRPr="0007247E">
        <w:rPr>
          <w:rFonts w:cstheme="minorHAnsi"/>
          <w:i/>
          <w:sz w:val="28"/>
          <w:szCs w:val="28"/>
          <w:lang w:val="kk-KZ"/>
        </w:rPr>
        <w:t>(«Бұл ән бұрынғы әннен өзгерек» өлеңі)</w:t>
      </w:r>
    </w:p>
    <w:p w:rsidR="007E75AA" w:rsidRPr="0007247E" w:rsidRDefault="007E75AA" w:rsidP="007E75AA">
      <w:pPr>
        <w:pStyle w:val="a3"/>
        <w:numPr>
          <w:ilvl w:val="0"/>
          <w:numId w:val="3"/>
        </w:numPr>
        <w:tabs>
          <w:tab w:val="left" w:pos="851"/>
        </w:tabs>
        <w:ind w:left="0" w:firstLine="567"/>
        <w:jc w:val="both"/>
        <w:rPr>
          <w:rFonts w:cstheme="minorHAnsi"/>
          <w:sz w:val="28"/>
          <w:szCs w:val="28"/>
          <w:lang w:val="kk-KZ"/>
        </w:rPr>
      </w:pPr>
      <w:r w:rsidRPr="0007247E">
        <w:rPr>
          <w:rFonts w:cstheme="minorHAnsi"/>
          <w:sz w:val="28"/>
          <w:szCs w:val="28"/>
          <w:lang w:val="kk-KZ"/>
        </w:rPr>
        <w:t xml:space="preserve">... поэмасы алғашында «Мұтылған деген лақап атпен жарияланған. </w:t>
      </w:r>
      <w:r w:rsidRPr="0007247E">
        <w:rPr>
          <w:rFonts w:cstheme="minorHAnsi"/>
          <w:i/>
          <w:sz w:val="28"/>
          <w:szCs w:val="28"/>
          <w:lang w:val="kk-KZ"/>
        </w:rPr>
        <w:t>(«Қалқаман-Мамыр» поэмасы)</w:t>
      </w:r>
    </w:p>
    <w:p w:rsidR="007E75AA" w:rsidRPr="0007247E" w:rsidRDefault="007E75AA" w:rsidP="007E75AA">
      <w:pPr>
        <w:pStyle w:val="a3"/>
        <w:numPr>
          <w:ilvl w:val="0"/>
          <w:numId w:val="3"/>
        </w:numPr>
        <w:tabs>
          <w:tab w:val="left" w:pos="851"/>
        </w:tabs>
        <w:ind w:left="0" w:firstLine="567"/>
        <w:jc w:val="both"/>
        <w:rPr>
          <w:rFonts w:cstheme="minorHAnsi"/>
          <w:i/>
          <w:sz w:val="28"/>
          <w:szCs w:val="28"/>
          <w:lang w:val="kk-KZ"/>
        </w:rPr>
      </w:pPr>
      <w:r w:rsidRPr="0007247E">
        <w:rPr>
          <w:rFonts w:cstheme="minorHAnsi"/>
          <w:sz w:val="28"/>
          <w:szCs w:val="28"/>
          <w:lang w:val="kk-KZ"/>
        </w:rPr>
        <w:t xml:space="preserve">Ел билеген басшылардың өктемдігі, парақорлығы ... өлеңінде сыналған. </w:t>
      </w:r>
      <w:r w:rsidRPr="0007247E">
        <w:rPr>
          <w:rFonts w:cstheme="minorHAnsi"/>
          <w:i/>
          <w:sz w:val="28"/>
          <w:szCs w:val="28"/>
          <w:lang w:val="kk-KZ"/>
        </w:rPr>
        <w:t>(«Жуандар» өлеңі)</w:t>
      </w:r>
    </w:p>
    <w:p w:rsidR="007E75AA" w:rsidRPr="0007247E" w:rsidRDefault="007E75AA" w:rsidP="007E75AA">
      <w:pPr>
        <w:pStyle w:val="a3"/>
        <w:numPr>
          <w:ilvl w:val="0"/>
          <w:numId w:val="3"/>
        </w:numPr>
        <w:tabs>
          <w:tab w:val="left" w:pos="851"/>
        </w:tabs>
        <w:ind w:left="0" w:firstLine="567"/>
        <w:jc w:val="both"/>
        <w:rPr>
          <w:rFonts w:cstheme="minorHAnsi"/>
          <w:sz w:val="28"/>
          <w:szCs w:val="28"/>
          <w:lang w:val="kk-KZ"/>
        </w:rPr>
      </w:pPr>
      <w:r w:rsidRPr="0007247E">
        <w:rPr>
          <w:rFonts w:cstheme="minorHAnsi"/>
          <w:sz w:val="28"/>
          <w:szCs w:val="28"/>
          <w:lang w:val="kk-KZ"/>
        </w:rPr>
        <w:t>... өлеңінде қазақ арасындағы алтыбақан алауыздықты, көреалмаушылық</w:t>
      </w:r>
      <w:r w:rsidR="00A92DAB" w:rsidRPr="0007247E">
        <w:rPr>
          <w:rFonts w:cstheme="minorHAnsi"/>
          <w:sz w:val="28"/>
          <w:szCs w:val="28"/>
          <w:lang w:val="kk-KZ"/>
        </w:rPr>
        <w:t>ты</w:t>
      </w:r>
      <w:r w:rsidRPr="0007247E">
        <w:rPr>
          <w:rFonts w:cstheme="minorHAnsi"/>
          <w:sz w:val="28"/>
          <w:szCs w:val="28"/>
          <w:lang w:val="kk-KZ"/>
        </w:rPr>
        <w:t xml:space="preserve">, антбергіштерді сынайды.  </w:t>
      </w:r>
      <w:r w:rsidRPr="0007247E">
        <w:rPr>
          <w:rFonts w:cstheme="minorHAnsi"/>
          <w:i/>
          <w:sz w:val="28"/>
          <w:szCs w:val="28"/>
          <w:lang w:val="kk-KZ"/>
        </w:rPr>
        <w:t>(«Партия адамдары» өлеңі)</w:t>
      </w:r>
    </w:p>
    <w:p w:rsidR="007E75AA" w:rsidRPr="0007247E" w:rsidRDefault="007E75AA" w:rsidP="007E75AA">
      <w:pPr>
        <w:pStyle w:val="a3"/>
        <w:numPr>
          <w:ilvl w:val="0"/>
          <w:numId w:val="3"/>
        </w:numPr>
        <w:tabs>
          <w:tab w:val="left" w:pos="851"/>
        </w:tabs>
        <w:ind w:left="0" w:firstLine="567"/>
        <w:jc w:val="both"/>
        <w:rPr>
          <w:rFonts w:cstheme="minorHAnsi"/>
          <w:sz w:val="28"/>
          <w:szCs w:val="28"/>
          <w:lang w:val="kk-KZ"/>
        </w:rPr>
      </w:pPr>
      <w:r w:rsidRPr="0007247E">
        <w:rPr>
          <w:rFonts w:cstheme="minorHAnsi"/>
          <w:sz w:val="28"/>
          <w:szCs w:val="28"/>
          <w:lang w:val="kk-KZ"/>
        </w:rPr>
        <w:t>«Қалқаман-Мамыр»  поэмасындағы трагедиялық жағдайлар тікелей ... қолымен жасалады.</w:t>
      </w:r>
      <w:r w:rsidRPr="0007247E">
        <w:rPr>
          <w:rFonts w:cstheme="minorHAnsi"/>
          <w:i/>
          <w:sz w:val="28"/>
          <w:szCs w:val="28"/>
          <w:lang w:val="kk-KZ"/>
        </w:rPr>
        <w:t>(Көкенай)</w:t>
      </w:r>
    </w:p>
    <w:p w:rsidR="007E75AA" w:rsidRPr="0007247E" w:rsidRDefault="007E75AA" w:rsidP="007E75AA">
      <w:pPr>
        <w:pStyle w:val="a3"/>
        <w:tabs>
          <w:tab w:val="left" w:pos="851"/>
        </w:tabs>
        <w:ind w:left="567"/>
        <w:jc w:val="both"/>
        <w:rPr>
          <w:rFonts w:cstheme="minorHAnsi"/>
          <w:i/>
          <w:sz w:val="28"/>
          <w:szCs w:val="28"/>
          <w:lang w:val="kk-KZ"/>
        </w:rPr>
      </w:pPr>
      <w:r w:rsidRPr="0007247E">
        <w:rPr>
          <w:rFonts w:cstheme="minorHAnsi"/>
          <w:i/>
          <w:sz w:val="28"/>
          <w:szCs w:val="28"/>
          <w:lang w:val="kk-KZ"/>
        </w:rPr>
        <w:t>ІІ нұсқа</w:t>
      </w:r>
    </w:p>
    <w:p w:rsidR="007E75AA" w:rsidRPr="0007247E" w:rsidRDefault="007E75AA" w:rsidP="007E75AA">
      <w:pPr>
        <w:pStyle w:val="a3"/>
        <w:numPr>
          <w:ilvl w:val="0"/>
          <w:numId w:val="3"/>
        </w:numPr>
        <w:tabs>
          <w:tab w:val="left" w:pos="851"/>
        </w:tabs>
        <w:ind w:left="0" w:firstLine="567"/>
        <w:jc w:val="both"/>
        <w:rPr>
          <w:rFonts w:cstheme="minorHAnsi"/>
          <w:sz w:val="28"/>
          <w:szCs w:val="28"/>
          <w:lang w:val="kk-KZ"/>
        </w:rPr>
      </w:pPr>
      <w:r w:rsidRPr="0007247E">
        <w:rPr>
          <w:rFonts w:cstheme="minorHAnsi"/>
          <w:sz w:val="28"/>
          <w:szCs w:val="28"/>
          <w:lang w:val="kk-KZ"/>
        </w:rPr>
        <w:t xml:space="preserve">Шығыс классигі Физулиден кейін жырлаған ғашықтық поэмасы - ... . </w:t>
      </w:r>
      <w:r w:rsidRPr="0007247E">
        <w:rPr>
          <w:rFonts w:cstheme="minorHAnsi"/>
          <w:i/>
          <w:sz w:val="28"/>
          <w:szCs w:val="28"/>
          <w:lang w:val="kk-KZ"/>
        </w:rPr>
        <w:t>(«Ләйлі-Мәжнүн» поэмасы)</w:t>
      </w:r>
    </w:p>
    <w:p w:rsidR="007E75AA" w:rsidRPr="0007247E" w:rsidRDefault="007E75AA" w:rsidP="007E75AA">
      <w:pPr>
        <w:pStyle w:val="a3"/>
        <w:numPr>
          <w:ilvl w:val="0"/>
          <w:numId w:val="3"/>
        </w:numPr>
        <w:tabs>
          <w:tab w:val="left" w:pos="851"/>
        </w:tabs>
        <w:ind w:left="0" w:firstLine="567"/>
        <w:jc w:val="both"/>
        <w:rPr>
          <w:rFonts w:cstheme="minorHAnsi"/>
          <w:sz w:val="28"/>
          <w:szCs w:val="28"/>
          <w:lang w:val="kk-KZ"/>
        </w:rPr>
      </w:pPr>
      <w:r w:rsidRPr="0007247E">
        <w:rPr>
          <w:rFonts w:cstheme="minorHAnsi"/>
          <w:sz w:val="28"/>
          <w:szCs w:val="28"/>
          <w:lang w:val="kk-KZ"/>
        </w:rPr>
        <w:lastRenderedPageBreak/>
        <w:t xml:space="preserve">Шәкәрімге ... айып тағылып, 73 жасында қастандық құрбаны болды.  </w:t>
      </w:r>
      <w:r w:rsidRPr="0007247E">
        <w:rPr>
          <w:rFonts w:cstheme="minorHAnsi"/>
          <w:i/>
          <w:sz w:val="28"/>
          <w:szCs w:val="28"/>
          <w:lang w:val="kk-KZ"/>
        </w:rPr>
        <w:t>(қарулы бандылар тобымен байланысты)</w:t>
      </w:r>
    </w:p>
    <w:p w:rsidR="007E75AA" w:rsidRPr="0007247E" w:rsidRDefault="007E75AA" w:rsidP="007E75AA">
      <w:pPr>
        <w:pStyle w:val="a3"/>
        <w:numPr>
          <w:ilvl w:val="0"/>
          <w:numId w:val="3"/>
        </w:numPr>
        <w:tabs>
          <w:tab w:val="left" w:pos="851"/>
        </w:tabs>
        <w:ind w:left="0" w:firstLine="567"/>
        <w:jc w:val="both"/>
        <w:rPr>
          <w:rFonts w:cstheme="minorHAnsi"/>
          <w:sz w:val="28"/>
          <w:szCs w:val="28"/>
          <w:lang w:val="kk-KZ"/>
        </w:rPr>
      </w:pPr>
      <w:r w:rsidRPr="0007247E">
        <w:rPr>
          <w:rFonts w:cstheme="minorHAnsi"/>
          <w:sz w:val="28"/>
          <w:szCs w:val="28"/>
          <w:lang w:val="kk-KZ"/>
        </w:rPr>
        <w:t xml:space="preserve">Ел билеген билердің екіжүзділігі мен жағымпаздағы, пайдакүнемдігі сияқты келеңсіз қылықтары ...  өлеңінде шенеледі. </w:t>
      </w:r>
      <w:r w:rsidRPr="0007247E">
        <w:rPr>
          <w:rFonts w:cstheme="minorHAnsi"/>
          <w:i/>
          <w:sz w:val="28"/>
          <w:szCs w:val="28"/>
          <w:lang w:val="kk-KZ"/>
        </w:rPr>
        <w:t>(«Қулар» өлеңі)</w:t>
      </w:r>
    </w:p>
    <w:p w:rsidR="007E75AA" w:rsidRPr="0007247E" w:rsidRDefault="007E75AA" w:rsidP="007E75AA">
      <w:pPr>
        <w:pStyle w:val="a3"/>
        <w:numPr>
          <w:ilvl w:val="0"/>
          <w:numId w:val="3"/>
        </w:numPr>
        <w:tabs>
          <w:tab w:val="left" w:pos="851"/>
        </w:tabs>
        <w:ind w:left="0" w:firstLine="567"/>
        <w:jc w:val="both"/>
        <w:rPr>
          <w:rFonts w:cstheme="minorHAnsi"/>
          <w:i/>
          <w:sz w:val="28"/>
          <w:szCs w:val="28"/>
          <w:lang w:val="kk-KZ"/>
        </w:rPr>
      </w:pPr>
      <w:r w:rsidRPr="0007247E">
        <w:rPr>
          <w:rFonts w:cstheme="minorHAnsi"/>
          <w:sz w:val="28"/>
          <w:szCs w:val="28"/>
          <w:lang w:val="kk-KZ"/>
        </w:rPr>
        <w:t xml:space="preserve">Ақынның ағартушылық бағыттағы өлеңдері - ... . </w:t>
      </w:r>
      <w:r w:rsidRPr="0007247E">
        <w:rPr>
          <w:rFonts w:cstheme="minorHAnsi"/>
          <w:i/>
          <w:sz w:val="28"/>
          <w:szCs w:val="28"/>
          <w:lang w:val="kk-KZ"/>
        </w:rPr>
        <w:t>(«Жастарға», «Нәсихат», «Үш-ақ түрлі өмір бар», «Ғылымсыз адам хайуан», «Жасымнан жетік білдім түрік тілін»)</w:t>
      </w:r>
    </w:p>
    <w:p w:rsidR="007E75AA" w:rsidRPr="0007247E" w:rsidRDefault="007E75AA" w:rsidP="007E75AA">
      <w:pPr>
        <w:pStyle w:val="a3"/>
        <w:numPr>
          <w:ilvl w:val="0"/>
          <w:numId w:val="3"/>
        </w:numPr>
        <w:tabs>
          <w:tab w:val="left" w:pos="851"/>
        </w:tabs>
        <w:ind w:left="0" w:firstLine="567"/>
        <w:jc w:val="both"/>
        <w:rPr>
          <w:rFonts w:cstheme="minorHAnsi"/>
          <w:sz w:val="28"/>
          <w:szCs w:val="28"/>
          <w:lang w:val="kk-KZ"/>
        </w:rPr>
      </w:pPr>
      <w:r w:rsidRPr="0007247E">
        <w:rPr>
          <w:rFonts w:cstheme="minorHAnsi"/>
          <w:sz w:val="28"/>
          <w:szCs w:val="28"/>
          <w:lang w:val="kk-KZ"/>
        </w:rPr>
        <w:t xml:space="preserve">«Арың сатпа, терің сат, оларды ізде, </w:t>
      </w:r>
    </w:p>
    <w:p w:rsidR="007E75AA" w:rsidRPr="0007247E" w:rsidRDefault="007E75AA" w:rsidP="007E75AA">
      <w:pPr>
        <w:pStyle w:val="a3"/>
        <w:tabs>
          <w:tab w:val="left" w:pos="851"/>
        </w:tabs>
        <w:ind w:left="567"/>
        <w:jc w:val="both"/>
        <w:rPr>
          <w:rFonts w:cstheme="minorHAnsi"/>
          <w:sz w:val="28"/>
          <w:szCs w:val="28"/>
          <w:lang w:val="kk-KZ"/>
        </w:rPr>
      </w:pPr>
      <w:r w:rsidRPr="0007247E">
        <w:rPr>
          <w:rFonts w:cstheme="minorHAnsi"/>
          <w:sz w:val="28"/>
          <w:szCs w:val="28"/>
          <w:lang w:val="kk-KZ"/>
        </w:rPr>
        <w:t xml:space="preserve">    Ғибадат пен адамдық ар үшін жи», -деген өлең жолдарында көтерілген мәселелерді ата.  </w:t>
      </w:r>
      <w:r w:rsidRPr="0007247E">
        <w:rPr>
          <w:rFonts w:cstheme="minorHAnsi"/>
          <w:i/>
          <w:sz w:val="28"/>
          <w:szCs w:val="28"/>
          <w:lang w:val="kk-KZ"/>
        </w:rPr>
        <w:t>(адам болу үшін арыңды таза ұстап, адал еңбек ету)</w:t>
      </w:r>
    </w:p>
    <w:p w:rsidR="007E75AA" w:rsidRPr="0007247E" w:rsidRDefault="007E75AA" w:rsidP="007E75AA">
      <w:pPr>
        <w:pStyle w:val="a3"/>
        <w:tabs>
          <w:tab w:val="left" w:pos="851"/>
        </w:tabs>
        <w:jc w:val="both"/>
        <w:rPr>
          <w:rFonts w:cstheme="minorHAnsi"/>
          <w:b/>
          <w:sz w:val="28"/>
          <w:szCs w:val="28"/>
          <w:lang w:val="kk-KZ"/>
        </w:rPr>
      </w:pPr>
      <w:r w:rsidRPr="0007247E">
        <w:rPr>
          <w:rFonts w:cstheme="minorHAnsi"/>
          <w:b/>
          <w:sz w:val="28"/>
          <w:szCs w:val="28"/>
          <w:lang w:val="kk-KZ"/>
        </w:rPr>
        <w:t>ІІІ Жаңа сабақ</w:t>
      </w:r>
      <w:r w:rsidR="006563DF" w:rsidRPr="0007247E">
        <w:rPr>
          <w:rFonts w:cstheme="minorHAnsi"/>
          <w:b/>
          <w:sz w:val="28"/>
          <w:szCs w:val="28"/>
          <w:lang w:val="kk-KZ"/>
        </w:rPr>
        <w:t>ты түсіндіру</w:t>
      </w:r>
    </w:p>
    <w:p w:rsidR="005D77CF" w:rsidRPr="0007247E" w:rsidRDefault="005D77CF" w:rsidP="007E75AA">
      <w:pPr>
        <w:pStyle w:val="a3"/>
        <w:tabs>
          <w:tab w:val="left" w:pos="851"/>
        </w:tabs>
        <w:jc w:val="both"/>
        <w:rPr>
          <w:rFonts w:cstheme="minorHAnsi"/>
          <w:sz w:val="28"/>
          <w:szCs w:val="28"/>
          <w:lang w:val="kk-KZ"/>
        </w:rPr>
      </w:pPr>
      <w:r w:rsidRPr="0007247E">
        <w:rPr>
          <w:rFonts w:cstheme="minorHAnsi"/>
          <w:noProof/>
          <w:sz w:val="28"/>
          <w:szCs w:val="28"/>
        </w:rPr>
        <w:drawing>
          <wp:inline distT="0" distB="0" distL="0" distR="0">
            <wp:extent cx="6148754" cy="3518388"/>
            <wp:effectExtent l="0" t="38100" r="0" b="5862"/>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5D77CF" w:rsidRPr="0007247E" w:rsidRDefault="005D77CF" w:rsidP="007E75AA">
      <w:pPr>
        <w:pStyle w:val="a3"/>
        <w:tabs>
          <w:tab w:val="left" w:pos="851"/>
        </w:tabs>
        <w:ind w:firstLine="426"/>
        <w:jc w:val="both"/>
        <w:rPr>
          <w:rFonts w:cstheme="minorHAnsi"/>
          <w:sz w:val="28"/>
          <w:szCs w:val="28"/>
          <w:lang w:val="kk-KZ"/>
        </w:rPr>
      </w:pP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Ахмет Байтұрсынов 1873 жылы, қаңтар айында Қостанай облысы, Жангелдин ауданы, Сарытүбек деген жерде дүниеге келді. Әділетсіз орыс оязының зорлығына қарсы тұрған әкесі Байтұрсынның 15 жылға Сібірге жер аударылуы он үш жасар бала Ахметтің жүрегіне өшпестей жара салады. 1886-1891 жылдары Торғай қаласындагы екі сыныптық мектепте, 1891-1895 жылдары Орынбордагы мұғалімдер даярлайтын мектепте оқиды. 1895-1909 жылдары ұстаздықпен айналысып, бала оқытады. 1905 жылы жер меселесі, казақтың өз жерін өзіне кайтару жөнінде патшаның атына хатжазушылардың бірі болады. Патша өкіметіне наразылығы үшін 1907, 1909 жылдары абақтыға қамалады. 1910 жылы қазақ жерінен қуғындалып, Орынбор қаласына жер аударылады.</w:t>
      </w:r>
      <w:r w:rsidRPr="0007247E">
        <w:rPr>
          <w:rFonts w:cstheme="minorHAnsi"/>
          <w:sz w:val="28"/>
          <w:szCs w:val="28"/>
          <w:lang w:val="kk-KZ"/>
        </w:rPr>
        <w:br/>
        <w:t xml:space="preserve">Халықтың ой-санасын оятуға бар күшін, қаламгерлік қуатын салып, 1909 жылы И.А.Крылов мысалдарын аударып, «Қырық мысал» жинағын шығарады. Қазақ поэзиясына өзіндік жаңалық, ою-ернек әкелген «Маса» жинағы А.Байтұрсыновтың ағартушылық, демократтық, гуманистік идеяларын халыққа жеткізеді. 1913 жылдан 1917 жылға дейін М.Дулатовпен бірге «Қазақ» газетін шығарады. Саяси бағыттағы мақалалары патша үкіметі орындарына жақпаған </w:t>
      </w:r>
      <w:r w:rsidRPr="0007247E">
        <w:rPr>
          <w:rFonts w:cstheme="minorHAnsi"/>
          <w:sz w:val="28"/>
          <w:szCs w:val="28"/>
          <w:lang w:val="kk-KZ"/>
        </w:rPr>
        <w:lastRenderedPageBreak/>
        <w:t>басылымның редакторы ретінде А.Байтұрсынов бірнеше рет түрмеге жабылады. Патша тақтан түскен соң Ахаң қазақ зиялыларымен бірігіп, ұлттық «Алаш» партиясын құрады. Кеңес үкіметі орнаған соң А.Байтұрсынов Қазақстан үкіметінің мүшесі, Халық ағарту Комиссариаты жанындағы ғылыми-әдеби комиссияның төрағасы болып сайланады. Орынбор, Ташкент, Алматы қалаларындағы педагогикалык жоғарғы оқу орындарында сабақ береді. Голощекиндік асыра сілтеу саясатына қарсы болғаны үшін 1929, 1937 жылдары екі рет саяси репрессияға ілігіп, жазықсыз атылды.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Тұтас буынның төл басы болған Байтұрсыновтың алғашқы кітабы – «Қырық мысал» 1909 ж. жарық көрді. Қазақ әдебиетінде Абайдан басталған жаңа арна – мысал жанры Байтұрсыновтың «Қырық мысалымен» орнығып, ұлттық сипат алды. Оның мысалдары әлеуметтік-қоғамдық жағдайды меңзейтін оқиғалардың, адамдар психологиясынан хабардар ететін ғибратты тұжырымдардың молдығымен ерекшеленеді.</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Ол 20 ғасырдың бас кезіндегі қазақ жастарының рухани көсемі болды. Байтұрсыновтың «Қазақтың бас ақыны» деген көлемді мақаласы – әдебиеттану ғылымындағы алғашқы зерттеу еңбектердің бірі.</w:t>
      </w:r>
    </w:p>
    <w:p w:rsidR="00D27E33" w:rsidRPr="0007247E" w:rsidRDefault="007E75AA" w:rsidP="00D27E33">
      <w:pPr>
        <w:pStyle w:val="a3"/>
        <w:tabs>
          <w:tab w:val="left" w:pos="851"/>
        </w:tabs>
        <w:ind w:firstLine="426"/>
        <w:jc w:val="both"/>
        <w:rPr>
          <w:rFonts w:cstheme="minorHAnsi"/>
          <w:sz w:val="28"/>
          <w:szCs w:val="28"/>
          <w:lang w:val="kk-KZ"/>
        </w:rPr>
      </w:pPr>
      <w:r w:rsidRPr="0007247E">
        <w:rPr>
          <w:rFonts w:cstheme="minorHAnsi"/>
          <w:sz w:val="28"/>
          <w:szCs w:val="28"/>
          <w:lang w:val="kk-KZ"/>
        </w:rPr>
        <w:t>Оның «Әдебиет танытқыш» деген зерттеу еңбегі әдебиет тарихына, теориясы мен сынына, методологиясына тұңғыш рет тиянақты анықтама беріп, қазақ әдебиеттану ғылымының жүйесін жасады. Сондай-ақ ол – әдебиет тарихының мұрасын, ауыз әдебиеті үлгілерін жинаған зерттеуші ғалым. А.Байтұрсынов ұйымдастырып, бас редактор болған «Қазақ» газеті қоғамдық ойға ірі қозғалыс, рухани санаға сілкініс әкелді. А.Байтұрсынов – әлеуметтік мәселелерге, қоғамдық ой-пікірге ықпал жасаған публицист. Оның мақалалары ғылыми байыптауымен, өткір ойларымен сол кезеңнің шындығынан хабар береді.</w:t>
      </w:r>
    </w:p>
    <w:p w:rsidR="00D27E33" w:rsidRPr="0007247E" w:rsidRDefault="00D27E33" w:rsidP="00D27E33">
      <w:pPr>
        <w:pStyle w:val="a3"/>
        <w:tabs>
          <w:tab w:val="left" w:pos="851"/>
        </w:tabs>
        <w:ind w:firstLine="426"/>
        <w:jc w:val="both"/>
        <w:rPr>
          <w:rFonts w:cstheme="minorHAnsi"/>
          <w:sz w:val="28"/>
          <w:szCs w:val="28"/>
          <w:lang w:val="kk-KZ"/>
        </w:rPr>
      </w:pPr>
      <w:r w:rsidRPr="0007247E">
        <w:rPr>
          <w:rFonts w:cstheme="minorHAnsi"/>
          <w:b/>
          <w:sz w:val="28"/>
          <w:szCs w:val="28"/>
          <w:lang w:val="kk-KZ"/>
        </w:rPr>
        <w:t xml:space="preserve">IV. Жаңа сабақты бекіту. </w:t>
      </w:r>
      <w:r w:rsidRPr="0007247E">
        <w:rPr>
          <w:rFonts w:cstheme="minorHAnsi"/>
          <w:sz w:val="28"/>
          <w:szCs w:val="28"/>
          <w:lang w:val="kk-KZ"/>
        </w:rPr>
        <w:t xml:space="preserve">Жаңа сабақ бойынша меңгерген білімдерін пысықтау мақсатында әдебиеттің үш тегі (поэзия, проза, драма) арқылы тапсырма жұмыстары беріледі. </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b/>
          <w:i/>
          <w:sz w:val="28"/>
          <w:szCs w:val="28"/>
          <w:lang w:val="kk-KZ"/>
        </w:rPr>
        <w:t>1-тапсырма.</w:t>
      </w:r>
      <w:r w:rsidRPr="0007247E">
        <w:rPr>
          <w:rFonts w:cstheme="minorHAnsi"/>
          <w:sz w:val="28"/>
          <w:szCs w:val="28"/>
          <w:lang w:val="kk-KZ"/>
        </w:rPr>
        <w:t xml:space="preserve"> Ахмет Байтұрсыновтың өлеңдеріне теориялық талдау жасау және шығарманың идеясын талқыға салу.</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І топ: «Оқуға шақыру» өлеңі (постер әдісі)</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ІІ топ: «Қазақ қалпы» өлеңі (Блум түймедағы)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ІІІ топ: «Жиған</w:t>
      </w:r>
      <w:r w:rsidRPr="0007247E">
        <w:rPr>
          <w:rFonts w:cstheme="minorHAnsi"/>
          <w:sz w:val="28"/>
          <w:szCs w:val="28"/>
        </w:rPr>
        <w:t>-</w:t>
      </w:r>
      <w:r w:rsidRPr="0007247E">
        <w:rPr>
          <w:rFonts w:cstheme="minorHAnsi"/>
          <w:sz w:val="28"/>
          <w:szCs w:val="28"/>
          <w:lang w:val="kk-KZ"/>
        </w:rPr>
        <w:t xml:space="preserve">терген» өлеңін салыстыра талдау (Венн диаграммасы) </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ІV топ: «Жауға түскен жан сөзі» өлеңі (Балық қаңқасы)</w:t>
      </w:r>
    </w:p>
    <w:p w:rsidR="00B84888" w:rsidRPr="0007247E" w:rsidRDefault="007E75AA" w:rsidP="00B84888">
      <w:pPr>
        <w:pStyle w:val="a3"/>
        <w:tabs>
          <w:tab w:val="left" w:pos="851"/>
        </w:tabs>
        <w:ind w:firstLine="426"/>
        <w:jc w:val="both"/>
        <w:rPr>
          <w:rFonts w:cstheme="minorHAnsi"/>
          <w:sz w:val="28"/>
          <w:szCs w:val="28"/>
          <w:lang w:val="kk-KZ"/>
        </w:rPr>
      </w:pPr>
      <w:r w:rsidRPr="0007247E">
        <w:rPr>
          <w:rFonts w:cstheme="minorHAnsi"/>
          <w:b/>
          <w:i/>
          <w:sz w:val="28"/>
          <w:szCs w:val="28"/>
          <w:lang w:val="kk-KZ"/>
        </w:rPr>
        <w:t>2-тапсырма.</w:t>
      </w:r>
      <w:r w:rsidR="00B84888" w:rsidRPr="0007247E">
        <w:rPr>
          <w:rFonts w:cstheme="minorHAnsi"/>
          <w:bCs/>
          <w:i/>
          <w:iCs/>
          <w:sz w:val="28"/>
          <w:szCs w:val="28"/>
          <w:lang w:val="kk-KZ"/>
        </w:rPr>
        <w:t>Мысал</w:t>
      </w:r>
      <w:r w:rsidR="00B84888" w:rsidRPr="0007247E">
        <w:rPr>
          <w:rFonts w:cstheme="minorHAnsi"/>
          <w:bCs/>
          <w:iCs/>
          <w:sz w:val="28"/>
          <w:szCs w:val="28"/>
          <w:lang w:val="kk-KZ"/>
        </w:rPr>
        <w:t xml:space="preserve"> – өнеге айту сипатындағы шағын аллегориялық шығарма. Ол өлеңмен де, қара сөзбен де жазылады. Тек адамдар ғана емес, хайуанаттар, жәндіктер де, түрлі – түсті нәрселер де мысал қаһарманы болып әрекет жасайды. Мысал шығармада автор жануарларды, құстар мен өсімдіктерді суреттегенде оларға адамға тән қасиеттерді дарытады, сол арқылы адамдар бойындағы мінді күлкіге айналдырып, адамгершілікті дәріптейді. Мұндай астарлы, тұспал мәнді суреттеу тәсілі </w:t>
      </w:r>
      <w:r w:rsidR="00B84888" w:rsidRPr="0007247E">
        <w:rPr>
          <w:rFonts w:cstheme="minorHAnsi"/>
          <w:bCs/>
          <w:sz w:val="28"/>
          <w:szCs w:val="28"/>
          <w:lang w:val="kk-KZ"/>
        </w:rPr>
        <w:t xml:space="preserve">аллегория </w:t>
      </w:r>
      <w:r w:rsidR="00B84888" w:rsidRPr="0007247E">
        <w:rPr>
          <w:rFonts w:cstheme="minorHAnsi"/>
          <w:bCs/>
          <w:iCs/>
          <w:sz w:val="28"/>
          <w:szCs w:val="28"/>
          <w:lang w:val="kk-KZ"/>
        </w:rPr>
        <w:t>деп аталады.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Мысалдарын оқып шығып, рөлдік ойынмен сахналау. Ол үшін әр топқа берілген мысалдарға сәйкес бетперде, суреттер таратылады.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І топ:  «Егіннің бастары» мысалы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ІІ топ:  «Қасқыр мен қозы» мысалы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lastRenderedPageBreak/>
        <w:t>ІІІ топ:  «Қартайған арыстан» мысалы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ІV топ: «Бұлбұл мен есек» мысалы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b/>
          <w:i/>
          <w:sz w:val="28"/>
          <w:szCs w:val="28"/>
          <w:lang w:val="kk-KZ"/>
        </w:rPr>
        <w:t>3-тапсырма.</w:t>
      </w:r>
      <w:r w:rsidRPr="0007247E">
        <w:rPr>
          <w:rFonts w:cstheme="minorHAnsi"/>
          <w:sz w:val="28"/>
          <w:szCs w:val="28"/>
          <w:lang w:val="kk-KZ"/>
        </w:rPr>
        <w:t xml:space="preserve"> А.Байтұрсыновтың Айқап журналында жарық көрген «Қазақ өкпесі» мақаласын оқып, Эдвард </w:t>
      </w:r>
      <w:r w:rsidR="005E6E59" w:rsidRPr="0007247E">
        <w:rPr>
          <w:rFonts w:cstheme="minorHAnsi"/>
          <w:sz w:val="28"/>
          <w:szCs w:val="28"/>
          <w:lang w:val="kk-KZ"/>
        </w:rPr>
        <w:t>Де Бононың «Алты ойшыл қалпақ</w:t>
      </w:r>
      <w:r w:rsidRPr="0007247E">
        <w:rPr>
          <w:rFonts w:cstheme="minorHAnsi"/>
          <w:sz w:val="28"/>
          <w:szCs w:val="28"/>
          <w:lang w:val="kk-KZ"/>
        </w:rPr>
        <w:t>» әдісімен талдату.</w:t>
      </w:r>
      <w:r w:rsidR="00D94CF4" w:rsidRPr="0007247E">
        <w:rPr>
          <w:rFonts w:cstheme="minorHAnsi"/>
          <w:sz w:val="28"/>
          <w:szCs w:val="28"/>
          <w:lang w:val="kk-KZ"/>
        </w:rPr>
        <w:t xml:space="preserve"> Ол үшін берілген мақаланы ДжигC</w:t>
      </w:r>
      <w:r w:rsidRPr="0007247E">
        <w:rPr>
          <w:rFonts w:cstheme="minorHAnsi"/>
          <w:sz w:val="28"/>
          <w:szCs w:val="28"/>
          <w:lang w:val="kk-KZ"/>
        </w:rPr>
        <w:t>о әдісімен бөліктерге бөліп алып, бір-біріне түсіндіреді, пікір алмасады.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 xml:space="preserve">І топ іштей екіге бөлініп, ақ және қызыл қалпақты алады. </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 xml:space="preserve">ІІ топ та іштей екіге бөлініп, сары және қара қалпақты алады. </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ІІІ топ жасыл қалпақ бойынша талдайды.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IV топқа көк қалпақ беріледі.</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Ақылдың алты қалпағына қысқаша сипаттама:</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i/>
          <w:sz w:val="28"/>
          <w:szCs w:val="28"/>
          <w:lang w:val="kk-KZ"/>
        </w:rPr>
        <w:t>Ақ қалпақ</w:t>
      </w:r>
      <w:r w:rsidRPr="0007247E">
        <w:rPr>
          <w:rFonts w:cstheme="minorHAnsi"/>
          <w:sz w:val="28"/>
          <w:szCs w:val="28"/>
          <w:lang w:val="kk-KZ"/>
        </w:rPr>
        <w:t xml:space="preserve"> факт, дәлелге сүйеніп сөйлейді.</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i/>
          <w:sz w:val="28"/>
          <w:szCs w:val="28"/>
          <w:lang w:val="kk-KZ"/>
        </w:rPr>
        <w:t>Қызыл қалпақ</w:t>
      </w:r>
      <w:r w:rsidRPr="0007247E">
        <w:rPr>
          <w:rFonts w:cstheme="minorHAnsi"/>
          <w:sz w:val="28"/>
          <w:szCs w:val="28"/>
          <w:lang w:val="kk-KZ"/>
        </w:rPr>
        <w:t xml:space="preserve"> ашу, эмоцияға бейім болып келеді.</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i/>
          <w:sz w:val="28"/>
          <w:szCs w:val="28"/>
          <w:lang w:val="kk-KZ"/>
        </w:rPr>
        <w:t>Сары қалпақ</w:t>
      </w:r>
      <w:r w:rsidRPr="0007247E">
        <w:rPr>
          <w:rFonts w:cstheme="minorHAnsi"/>
          <w:sz w:val="28"/>
          <w:szCs w:val="28"/>
          <w:lang w:val="kk-KZ"/>
        </w:rPr>
        <w:t xml:space="preserve"> өкілдері оптимисттер, кез</w:t>
      </w:r>
      <w:r w:rsidR="00D94CF4" w:rsidRPr="0007247E">
        <w:rPr>
          <w:rFonts w:cstheme="minorHAnsi"/>
          <w:sz w:val="28"/>
          <w:szCs w:val="28"/>
          <w:lang w:val="kk-KZ"/>
        </w:rPr>
        <w:t>-</w:t>
      </w:r>
      <w:r w:rsidRPr="0007247E">
        <w:rPr>
          <w:rFonts w:cstheme="minorHAnsi"/>
          <w:sz w:val="28"/>
          <w:szCs w:val="28"/>
          <w:lang w:val="kk-KZ"/>
        </w:rPr>
        <w:t>келген жағдайға оң көзқарас танытады.</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i/>
          <w:sz w:val="28"/>
          <w:szCs w:val="28"/>
          <w:lang w:val="kk-KZ"/>
        </w:rPr>
        <w:t>Қара қалпақ</w:t>
      </w:r>
      <w:r w:rsidRPr="0007247E">
        <w:rPr>
          <w:rFonts w:cstheme="minorHAnsi"/>
          <w:sz w:val="28"/>
          <w:szCs w:val="28"/>
          <w:lang w:val="kk-KZ"/>
        </w:rPr>
        <w:t xml:space="preserve"> кигендер – писсимисттер, теріс көзқарасты жандар.</w:t>
      </w:r>
    </w:p>
    <w:p w:rsidR="007E75AA" w:rsidRPr="0007247E" w:rsidRDefault="007E75AA" w:rsidP="007E75AA">
      <w:pPr>
        <w:pStyle w:val="a3"/>
        <w:tabs>
          <w:tab w:val="left" w:pos="851"/>
        </w:tabs>
        <w:ind w:firstLine="426"/>
        <w:jc w:val="both"/>
        <w:rPr>
          <w:rFonts w:cstheme="minorHAnsi"/>
          <w:sz w:val="28"/>
          <w:szCs w:val="28"/>
          <w:lang w:val="kk-KZ"/>
        </w:rPr>
      </w:pPr>
      <w:r w:rsidRPr="0007247E">
        <w:rPr>
          <w:rFonts w:cstheme="minorHAnsi"/>
          <w:i/>
          <w:sz w:val="28"/>
          <w:szCs w:val="28"/>
          <w:lang w:val="kk-KZ"/>
        </w:rPr>
        <w:t>Жасыл қалпақ</w:t>
      </w:r>
      <w:r w:rsidRPr="0007247E">
        <w:rPr>
          <w:rFonts w:cstheme="minorHAnsi"/>
          <w:sz w:val="28"/>
          <w:szCs w:val="28"/>
          <w:lang w:val="kk-KZ"/>
        </w:rPr>
        <w:t xml:space="preserve"> кигендер жаңаша көзқараспен қарап, жаңа идеямен пікір білдіреді.</w:t>
      </w:r>
    </w:p>
    <w:p w:rsidR="006563DF" w:rsidRPr="0007247E" w:rsidRDefault="007E75AA" w:rsidP="006563DF">
      <w:pPr>
        <w:pStyle w:val="a3"/>
        <w:tabs>
          <w:tab w:val="left" w:pos="851"/>
        </w:tabs>
        <w:ind w:firstLine="426"/>
        <w:jc w:val="both"/>
        <w:rPr>
          <w:rFonts w:cstheme="minorHAnsi"/>
          <w:sz w:val="28"/>
          <w:szCs w:val="28"/>
          <w:lang w:val="kk-KZ"/>
        </w:rPr>
      </w:pPr>
      <w:r w:rsidRPr="0007247E">
        <w:rPr>
          <w:rFonts w:cstheme="minorHAnsi"/>
          <w:i/>
          <w:sz w:val="28"/>
          <w:szCs w:val="28"/>
          <w:lang w:val="kk-KZ"/>
        </w:rPr>
        <w:t>Көк қалпақ</w:t>
      </w:r>
      <w:r w:rsidRPr="0007247E">
        <w:rPr>
          <w:rFonts w:cstheme="minorHAnsi"/>
          <w:sz w:val="28"/>
          <w:szCs w:val="28"/>
          <w:lang w:val="kk-KZ"/>
        </w:rPr>
        <w:t xml:space="preserve"> мәселе бойынша шешу жолы</w:t>
      </w:r>
      <w:r w:rsidR="00D94CF4" w:rsidRPr="0007247E">
        <w:rPr>
          <w:rFonts w:cstheme="minorHAnsi"/>
          <w:sz w:val="28"/>
          <w:szCs w:val="28"/>
          <w:lang w:val="kk-KZ"/>
        </w:rPr>
        <w:t>н, тәрбиелік мәнінтүсіндіреді.</w:t>
      </w:r>
    </w:p>
    <w:p w:rsidR="007E75AA" w:rsidRPr="0007247E" w:rsidRDefault="006563DF" w:rsidP="007E75AA">
      <w:pPr>
        <w:pStyle w:val="a3"/>
        <w:tabs>
          <w:tab w:val="left" w:pos="851"/>
        </w:tabs>
        <w:ind w:firstLine="426"/>
        <w:jc w:val="both"/>
        <w:rPr>
          <w:rFonts w:cstheme="minorHAnsi"/>
          <w:sz w:val="28"/>
          <w:szCs w:val="28"/>
          <w:lang w:val="kk-KZ"/>
        </w:rPr>
      </w:pPr>
      <w:r w:rsidRPr="0007247E">
        <w:rPr>
          <w:rFonts w:cstheme="minorHAnsi"/>
          <w:b/>
          <w:sz w:val="28"/>
          <w:szCs w:val="28"/>
          <w:lang w:val="kk-KZ"/>
        </w:rPr>
        <w:t>V Қорытындылау.</w:t>
      </w:r>
      <w:r w:rsidRPr="0007247E">
        <w:rPr>
          <w:rFonts w:cstheme="minorHAnsi"/>
          <w:sz w:val="28"/>
          <w:szCs w:val="28"/>
          <w:lang w:val="kk-KZ"/>
        </w:rPr>
        <w:t xml:space="preserve"> </w:t>
      </w:r>
      <w:r w:rsidR="007E75AA" w:rsidRPr="0007247E">
        <w:rPr>
          <w:rFonts w:cstheme="minorHAnsi"/>
          <w:sz w:val="28"/>
          <w:szCs w:val="28"/>
          <w:lang w:val="kk-KZ"/>
        </w:rPr>
        <w:t>Инсерт әдісін түрлендіре отырып, тақтаға А.Байтұрсыновтың суретіне тіркелген қоржын ілінеді. Алдымен оқушылар осы сабаққа дейін А.Байтұрсынов туралы не білетініне ауызша тоқталады. Кейін қоржын ішіндегі сұрақтарға жауап бере отырып, сабақта нені .үйренгенін дәлелдеп шығады. «Үйренгім, білгім келеді» жәшігіне болашақта нені білгісі келеді соны жазып тапсырады.</w:t>
      </w:r>
    </w:p>
    <w:p w:rsidR="00B84888" w:rsidRPr="0007247E" w:rsidRDefault="00B84888" w:rsidP="007E75AA">
      <w:pPr>
        <w:pStyle w:val="a3"/>
        <w:tabs>
          <w:tab w:val="left" w:pos="851"/>
        </w:tabs>
        <w:ind w:firstLine="426"/>
        <w:jc w:val="both"/>
        <w:rPr>
          <w:rFonts w:cstheme="minorHAnsi"/>
          <w:sz w:val="28"/>
          <w:szCs w:val="28"/>
          <w:lang w:val="kk-KZ"/>
        </w:rPr>
      </w:pPr>
      <w:r w:rsidRPr="0007247E">
        <w:rPr>
          <w:rFonts w:cstheme="minorHAnsi"/>
          <w:sz w:val="28"/>
          <w:szCs w:val="28"/>
          <w:lang w:val="kk-KZ"/>
        </w:rPr>
        <w:t>Қоржындағы сұрақтар:</w:t>
      </w:r>
    </w:p>
    <w:p w:rsidR="00B84888" w:rsidRPr="0007247E" w:rsidRDefault="00E16FA8" w:rsidP="00E16FA8">
      <w:pPr>
        <w:pStyle w:val="a3"/>
        <w:numPr>
          <w:ilvl w:val="0"/>
          <w:numId w:val="4"/>
        </w:numPr>
        <w:tabs>
          <w:tab w:val="left" w:pos="851"/>
        </w:tabs>
        <w:ind w:left="0" w:firstLine="567"/>
        <w:jc w:val="both"/>
        <w:rPr>
          <w:rFonts w:cstheme="minorHAnsi"/>
          <w:sz w:val="28"/>
          <w:szCs w:val="28"/>
          <w:lang w:val="kk-KZ"/>
        </w:rPr>
      </w:pPr>
      <w:r w:rsidRPr="0007247E">
        <w:rPr>
          <w:rFonts w:cstheme="minorHAnsi"/>
          <w:sz w:val="28"/>
          <w:szCs w:val="28"/>
          <w:lang w:val="kk-KZ"/>
        </w:rPr>
        <w:t>А.</w:t>
      </w:r>
      <w:r w:rsidR="00B84888" w:rsidRPr="0007247E">
        <w:rPr>
          <w:rFonts w:cstheme="minorHAnsi"/>
          <w:sz w:val="28"/>
          <w:szCs w:val="28"/>
          <w:lang w:val="kk-KZ"/>
        </w:rPr>
        <w:t xml:space="preserve">Байтұрсыновтың </w:t>
      </w:r>
      <w:r w:rsidRPr="0007247E">
        <w:rPr>
          <w:rFonts w:cstheme="minorHAnsi"/>
          <w:sz w:val="28"/>
          <w:szCs w:val="28"/>
          <w:lang w:val="kk-KZ"/>
        </w:rPr>
        <w:t>қазақ әдебиетіндегі рөліне тоқталыңыз.</w:t>
      </w:r>
    </w:p>
    <w:p w:rsidR="00E16FA8" w:rsidRPr="0007247E" w:rsidRDefault="00E16FA8" w:rsidP="00E16FA8">
      <w:pPr>
        <w:pStyle w:val="a3"/>
        <w:numPr>
          <w:ilvl w:val="0"/>
          <w:numId w:val="4"/>
        </w:numPr>
        <w:tabs>
          <w:tab w:val="left" w:pos="851"/>
        </w:tabs>
        <w:ind w:left="0" w:firstLine="567"/>
        <w:jc w:val="both"/>
        <w:rPr>
          <w:rFonts w:cstheme="minorHAnsi"/>
          <w:sz w:val="28"/>
          <w:szCs w:val="28"/>
          <w:lang w:val="kk-KZ"/>
        </w:rPr>
      </w:pPr>
      <w:r w:rsidRPr="0007247E">
        <w:rPr>
          <w:rFonts w:cstheme="minorHAnsi"/>
          <w:sz w:val="28"/>
          <w:szCs w:val="28"/>
          <w:lang w:val="kk-KZ"/>
        </w:rPr>
        <w:t xml:space="preserve">Мысал дегеніміз не? </w:t>
      </w:r>
    </w:p>
    <w:p w:rsidR="00E16FA8" w:rsidRPr="0007247E" w:rsidRDefault="00E16FA8" w:rsidP="00E16FA8">
      <w:pPr>
        <w:pStyle w:val="a3"/>
        <w:numPr>
          <w:ilvl w:val="0"/>
          <w:numId w:val="4"/>
        </w:numPr>
        <w:tabs>
          <w:tab w:val="left" w:pos="851"/>
        </w:tabs>
        <w:ind w:left="0" w:firstLine="567"/>
        <w:jc w:val="both"/>
        <w:rPr>
          <w:rFonts w:cstheme="minorHAnsi"/>
          <w:sz w:val="28"/>
          <w:szCs w:val="28"/>
          <w:lang w:val="kk-KZ"/>
        </w:rPr>
      </w:pPr>
      <w:r w:rsidRPr="0007247E">
        <w:rPr>
          <w:rFonts w:cstheme="minorHAnsi"/>
          <w:sz w:val="28"/>
          <w:szCs w:val="28"/>
          <w:lang w:val="kk-KZ"/>
        </w:rPr>
        <w:t>Мысалда қандай тәсіл қолданылады?</w:t>
      </w:r>
    </w:p>
    <w:p w:rsidR="00E16FA8" w:rsidRPr="0007247E" w:rsidRDefault="00E16FA8" w:rsidP="00E16FA8">
      <w:pPr>
        <w:pStyle w:val="a3"/>
        <w:numPr>
          <w:ilvl w:val="0"/>
          <w:numId w:val="4"/>
        </w:numPr>
        <w:tabs>
          <w:tab w:val="left" w:pos="851"/>
        </w:tabs>
        <w:ind w:left="0" w:firstLine="567"/>
        <w:jc w:val="both"/>
        <w:rPr>
          <w:rFonts w:cstheme="minorHAnsi"/>
          <w:sz w:val="28"/>
          <w:szCs w:val="28"/>
          <w:lang w:val="kk-KZ"/>
        </w:rPr>
      </w:pPr>
      <w:r w:rsidRPr="0007247E">
        <w:rPr>
          <w:rFonts w:cstheme="minorHAnsi"/>
          <w:sz w:val="28"/>
          <w:szCs w:val="28"/>
          <w:lang w:val="kk-KZ"/>
        </w:rPr>
        <w:t>Ахмет өлеңдерінің тақырыбын ата.</w:t>
      </w:r>
    </w:p>
    <w:p w:rsidR="00E16FA8" w:rsidRPr="0007247E" w:rsidRDefault="00E16FA8" w:rsidP="00E16FA8">
      <w:pPr>
        <w:pStyle w:val="a3"/>
        <w:numPr>
          <w:ilvl w:val="0"/>
          <w:numId w:val="4"/>
        </w:numPr>
        <w:tabs>
          <w:tab w:val="left" w:pos="851"/>
        </w:tabs>
        <w:ind w:left="0" w:firstLine="567"/>
        <w:jc w:val="both"/>
        <w:rPr>
          <w:rFonts w:cstheme="minorHAnsi"/>
          <w:sz w:val="28"/>
          <w:szCs w:val="28"/>
          <w:lang w:val="kk-KZ"/>
        </w:rPr>
      </w:pPr>
      <w:r w:rsidRPr="0007247E">
        <w:rPr>
          <w:rFonts w:cstheme="minorHAnsi"/>
          <w:sz w:val="28"/>
          <w:szCs w:val="28"/>
          <w:lang w:val="kk-KZ"/>
        </w:rPr>
        <w:t>Қазақ өкпесі қашан, қайда жарық көрді?</w:t>
      </w:r>
    </w:p>
    <w:p w:rsidR="00E16FA8" w:rsidRPr="0007247E" w:rsidRDefault="00E16FA8" w:rsidP="00E16FA8">
      <w:pPr>
        <w:pStyle w:val="a3"/>
        <w:numPr>
          <w:ilvl w:val="0"/>
          <w:numId w:val="4"/>
        </w:numPr>
        <w:tabs>
          <w:tab w:val="left" w:pos="851"/>
        </w:tabs>
        <w:ind w:left="0" w:firstLine="567"/>
        <w:jc w:val="both"/>
        <w:rPr>
          <w:rFonts w:cstheme="minorHAnsi"/>
          <w:sz w:val="28"/>
          <w:szCs w:val="28"/>
          <w:lang w:val="kk-KZ"/>
        </w:rPr>
      </w:pPr>
      <w:r w:rsidRPr="0007247E">
        <w:rPr>
          <w:rFonts w:cstheme="minorHAnsi"/>
          <w:sz w:val="28"/>
          <w:szCs w:val="28"/>
          <w:lang w:val="kk-KZ"/>
        </w:rPr>
        <w:t>Мақала неліктен «Қазақ өкпесі» деп аталған? Автор неге өкпелі?</w:t>
      </w:r>
    </w:p>
    <w:p w:rsidR="00E16FA8" w:rsidRPr="0007247E" w:rsidRDefault="00E16FA8" w:rsidP="00E16FA8">
      <w:pPr>
        <w:pStyle w:val="a3"/>
        <w:numPr>
          <w:ilvl w:val="0"/>
          <w:numId w:val="4"/>
        </w:numPr>
        <w:tabs>
          <w:tab w:val="left" w:pos="851"/>
        </w:tabs>
        <w:ind w:left="0" w:firstLine="567"/>
        <w:jc w:val="both"/>
        <w:rPr>
          <w:rFonts w:cstheme="minorHAnsi"/>
          <w:sz w:val="28"/>
          <w:szCs w:val="28"/>
          <w:lang w:val="kk-KZ"/>
        </w:rPr>
      </w:pPr>
      <w:r w:rsidRPr="0007247E">
        <w:rPr>
          <w:rFonts w:cstheme="minorHAnsi"/>
          <w:sz w:val="28"/>
          <w:szCs w:val="28"/>
          <w:lang w:val="kk-KZ"/>
        </w:rPr>
        <w:t>Ахмет</w:t>
      </w:r>
      <w:r w:rsidR="00EC0CE8" w:rsidRPr="0007247E">
        <w:rPr>
          <w:rFonts w:cstheme="minorHAnsi"/>
          <w:sz w:val="28"/>
          <w:szCs w:val="28"/>
          <w:lang w:val="kk-KZ"/>
        </w:rPr>
        <w:t xml:space="preserve">  Байтұрсынов</w:t>
      </w:r>
      <w:r w:rsidRPr="0007247E">
        <w:rPr>
          <w:rFonts w:cstheme="minorHAnsi"/>
          <w:sz w:val="28"/>
          <w:szCs w:val="28"/>
          <w:lang w:val="kk-KZ"/>
        </w:rPr>
        <w:t xml:space="preserve"> Сталиндік репрессияның құрбаны ма?</w:t>
      </w:r>
    </w:p>
    <w:p w:rsidR="007E75AA" w:rsidRPr="0007247E" w:rsidRDefault="007E75AA" w:rsidP="007E75AA">
      <w:pPr>
        <w:pStyle w:val="a3"/>
        <w:ind w:firstLine="567"/>
        <w:jc w:val="both"/>
        <w:rPr>
          <w:rFonts w:cstheme="minorHAnsi"/>
          <w:sz w:val="28"/>
          <w:szCs w:val="28"/>
          <w:lang w:val="kk-KZ"/>
        </w:rPr>
      </w:pPr>
      <w:r w:rsidRPr="0007247E">
        <w:rPr>
          <w:rFonts w:cstheme="minorHAnsi"/>
          <w:sz w:val="28"/>
          <w:szCs w:val="28"/>
          <w:lang w:val="kk-KZ"/>
        </w:rPr>
        <w:t xml:space="preserve">Сонымен, білім алушылар, Ахмет ХХ ғасырдың ұлт көсемі, халқын маса болып надандықтың шырмауынан оятуға асыққан жандардың бірі.Әдебиеттану. тіл білімі саласында көлемді еңбектер жазып, Алаш қозғалысының құрметті қайраткері болды. Оның халықтың дүниетанымы мен қоғам өмірінің шындығымен астасып жатқан шығармалары болашақ ұрпақты адами құндылықтарға тәрбиелейді. Патриоттық рухы жоғары ақынның шығармашылығында елдік, бірлік мәселесі көрініс тапқан. Елдің ертеңгі өскелең ұрпағының септігіне жарауды мұрат етеді. </w:t>
      </w:r>
    </w:p>
    <w:p w:rsidR="007E75AA" w:rsidRPr="0007247E" w:rsidRDefault="007E75AA" w:rsidP="007E75AA">
      <w:pPr>
        <w:pStyle w:val="a3"/>
        <w:ind w:firstLine="567"/>
        <w:jc w:val="both"/>
        <w:rPr>
          <w:rFonts w:cstheme="minorHAnsi"/>
          <w:sz w:val="28"/>
          <w:szCs w:val="28"/>
          <w:lang w:val="kk-KZ"/>
        </w:rPr>
      </w:pPr>
      <w:r w:rsidRPr="0007247E">
        <w:rPr>
          <w:rFonts w:cstheme="minorHAnsi"/>
          <w:sz w:val="28"/>
          <w:szCs w:val="28"/>
          <w:lang w:val="kk-KZ"/>
        </w:rPr>
        <w:t xml:space="preserve">Тән көмілер, көмілмес еткен ісім, </w:t>
      </w:r>
    </w:p>
    <w:p w:rsidR="007E75AA" w:rsidRPr="0007247E" w:rsidRDefault="007E75AA" w:rsidP="007E75AA">
      <w:pPr>
        <w:pStyle w:val="a3"/>
        <w:ind w:firstLine="567"/>
        <w:jc w:val="both"/>
        <w:rPr>
          <w:rFonts w:cstheme="minorHAnsi"/>
          <w:sz w:val="28"/>
          <w:szCs w:val="28"/>
          <w:lang w:val="kk-KZ"/>
        </w:rPr>
      </w:pPr>
      <w:r w:rsidRPr="0007247E">
        <w:rPr>
          <w:rFonts w:cstheme="minorHAnsi"/>
          <w:sz w:val="28"/>
          <w:szCs w:val="28"/>
          <w:lang w:val="kk-KZ"/>
        </w:rPr>
        <w:t xml:space="preserve">Ойлайтындар мен емес бір күнгісін </w:t>
      </w:r>
    </w:p>
    <w:p w:rsidR="007E75AA" w:rsidRPr="0007247E" w:rsidRDefault="007E75AA" w:rsidP="007E75AA">
      <w:pPr>
        <w:pStyle w:val="a3"/>
        <w:ind w:firstLine="567"/>
        <w:jc w:val="both"/>
        <w:rPr>
          <w:rFonts w:cstheme="minorHAnsi"/>
          <w:sz w:val="28"/>
          <w:szCs w:val="28"/>
          <w:lang w:val="kk-KZ"/>
        </w:rPr>
      </w:pPr>
      <w:r w:rsidRPr="0007247E">
        <w:rPr>
          <w:rFonts w:cstheme="minorHAnsi"/>
          <w:sz w:val="28"/>
          <w:szCs w:val="28"/>
          <w:lang w:val="kk-KZ"/>
        </w:rPr>
        <w:t xml:space="preserve">Жұрт ұқпаса, ұқпасын, жабықпаймын </w:t>
      </w:r>
    </w:p>
    <w:p w:rsidR="007E75AA" w:rsidRPr="0007247E" w:rsidRDefault="007E75AA" w:rsidP="007E75AA">
      <w:pPr>
        <w:pStyle w:val="a3"/>
        <w:ind w:firstLine="567"/>
        <w:jc w:val="both"/>
        <w:rPr>
          <w:rFonts w:cstheme="minorHAnsi"/>
          <w:sz w:val="28"/>
          <w:szCs w:val="28"/>
          <w:lang w:val="kk-KZ"/>
        </w:rPr>
      </w:pPr>
      <w:r w:rsidRPr="0007247E">
        <w:rPr>
          <w:rFonts w:cstheme="minorHAnsi"/>
          <w:sz w:val="28"/>
          <w:szCs w:val="28"/>
          <w:lang w:val="kk-KZ"/>
        </w:rPr>
        <w:t>Ел бүгіншіл, менікі</w:t>
      </w:r>
      <w:r w:rsidR="00E16FA8" w:rsidRPr="0007247E">
        <w:rPr>
          <w:rFonts w:cstheme="minorHAnsi"/>
          <w:sz w:val="28"/>
          <w:szCs w:val="28"/>
          <w:lang w:val="kk-KZ"/>
        </w:rPr>
        <w:t xml:space="preserve"> –</w:t>
      </w:r>
      <w:r w:rsidRPr="0007247E">
        <w:rPr>
          <w:rFonts w:cstheme="minorHAnsi"/>
          <w:sz w:val="28"/>
          <w:szCs w:val="28"/>
          <w:lang w:val="kk-KZ"/>
        </w:rPr>
        <w:t xml:space="preserve"> ертеңгі үшін!</w:t>
      </w:r>
    </w:p>
    <w:p w:rsidR="007E75AA" w:rsidRPr="0007247E" w:rsidRDefault="007E75AA" w:rsidP="007E75AA">
      <w:pPr>
        <w:pStyle w:val="a3"/>
        <w:ind w:firstLine="567"/>
        <w:jc w:val="both"/>
        <w:rPr>
          <w:rFonts w:cstheme="minorHAnsi"/>
          <w:sz w:val="28"/>
          <w:szCs w:val="28"/>
          <w:lang w:val="kk-KZ"/>
        </w:rPr>
      </w:pPr>
      <w:r w:rsidRPr="0007247E">
        <w:rPr>
          <w:rFonts w:cstheme="minorHAnsi"/>
          <w:b/>
          <w:sz w:val="28"/>
          <w:szCs w:val="28"/>
          <w:lang w:val="kk-KZ"/>
        </w:rPr>
        <w:lastRenderedPageBreak/>
        <w:t xml:space="preserve">VI Бағалау. </w:t>
      </w:r>
      <w:r w:rsidRPr="0007247E">
        <w:rPr>
          <w:rFonts w:cstheme="minorHAnsi"/>
          <w:sz w:val="28"/>
          <w:szCs w:val="28"/>
          <w:lang w:val="kk-KZ"/>
        </w:rPr>
        <w:t>Қарсы топтың басшылары толтырған «бағалау бетшесіне» сүйене отырып, қорытынды бағаны қою.</w:t>
      </w:r>
    </w:p>
    <w:p w:rsidR="007E75AA" w:rsidRPr="0007247E" w:rsidRDefault="007E75AA" w:rsidP="007E75AA">
      <w:pPr>
        <w:pStyle w:val="a3"/>
        <w:ind w:firstLine="567"/>
        <w:jc w:val="both"/>
        <w:rPr>
          <w:rFonts w:cstheme="minorHAnsi"/>
          <w:b/>
          <w:sz w:val="28"/>
          <w:szCs w:val="28"/>
          <w:lang w:val="kk-KZ"/>
        </w:rPr>
      </w:pPr>
      <w:r w:rsidRPr="0007247E">
        <w:rPr>
          <w:rFonts w:cstheme="minorHAnsi"/>
          <w:b/>
          <w:sz w:val="28"/>
          <w:szCs w:val="28"/>
          <w:lang w:val="kk-KZ"/>
        </w:rPr>
        <w:t xml:space="preserve">VII Үй тапсырмасы. </w:t>
      </w:r>
      <w:r w:rsidRPr="0007247E">
        <w:rPr>
          <w:rFonts w:cstheme="minorHAnsi"/>
          <w:sz w:val="28"/>
          <w:szCs w:val="28"/>
          <w:lang w:val="kk-KZ"/>
        </w:rPr>
        <w:t xml:space="preserve"> Ахмет Байтұрсыновтың бір өлеңін жатқа оқу және автордың мысалдарына сүйене отырып, бүгінгі қоғамның ахуалын бейнелеу.</w:t>
      </w:r>
    </w:p>
    <w:p w:rsidR="0035441E" w:rsidRPr="0007247E" w:rsidRDefault="0035441E" w:rsidP="007E75AA">
      <w:pPr>
        <w:pStyle w:val="a3"/>
        <w:tabs>
          <w:tab w:val="left" w:pos="851"/>
        </w:tabs>
        <w:ind w:firstLine="426"/>
        <w:jc w:val="both"/>
        <w:rPr>
          <w:rFonts w:cstheme="minorHAnsi"/>
          <w:sz w:val="28"/>
          <w:szCs w:val="28"/>
          <w:lang w:val="kk-KZ"/>
        </w:rPr>
      </w:pPr>
    </w:p>
    <w:p w:rsidR="006563DF" w:rsidRPr="0007247E" w:rsidRDefault="006563DF" w:rsidP="007E75AA">
      <w:pPr>
        <w:pStyle w:val="a3"/>
        <w:tabs>
          <w:tab w:val="left" w:pos="851"/>
        </w:tabs>
        <w:ind w:firstLine="426"/>
        <w:jc w:val="both"/>
        <w:rPr>
          <w:rFonts w:cstheme="minorHAnsi"/>
          <w:sz w:val="28"/>
          <w:szCs w:val="28"/>
          <w:lang w:val="kk-KZ"/>
        </w:rPr>
      </w:pPr>
    </w:p>
    <w:p w:rsidR="006563DF" w:rsidRPr="0007247E" w:rsidRDefault="006563DF" w:rsidP="007E75AA">
      <w:pPr>
        <w:pStyle w:val="a3"/>
        <w:tabs>
          <w:tab w:val="left" w:pos="851"/>
        </w:tabs>
        <w:ind w:firstLine="426"/>
        <w:jc w:val="both"/>
        <w:rPr>
          <w:rFonts w:cstheme="minorHAnsi"/>
          <w:sz w:val="28"/>
          <w:szCs w:val="28"/>
          <w:lang w:val="kk-KZ"/>
        </w:rPr>
      </w:pPr>
    </w:p>
    <w:p w:rsidR="006563DF" w:rsidRPr="0007247E" w:rsidRDefault="006563DF" w:rsidP="007E75AA">
      <w:pPr>
        <w:pStyle w:val="a3"/>
        <w:tabs>
          <w:tab w:val="left" w:pos="851"/>
        </w:tabs>
        <w:ind w:firstLine="426"/>
        <w:jc w:val="both"/>
        <w:rPr>
          <w:rFonts w:cstheme="minorHAnsi"/>
          <w:sz w:val="28"/>
          <w:szCs w:val="28"/>
          <w:lang w:val="kk-KZ"/>
        </w:rPr>
      </w:pPr>
    </w:p>
    <w:p w:rsidR="00C72F91" w:rsidRPr="0007247E" w:rsidRDefault="00C72F91" w:rsidP="007E75AA">
      <w:pPr>
        <w:pStyle w:val="a3"/>
        <w:tabs>
          <w:tab w:val="left" w:pos="851"/>
        </w:tabs>
        <w:ind w:firstLine="426"/>
        <w:jc w:val="both"/>
        <w:rPr>
          <w:rFonts w:cstheme="minorHAnsi"/>
          <w:sz w:val="28"/>
          <w:szCs w:val="28"/>
          <w:lang w:val="kk-KZ"/>
        </w:rPr>
      </w:pPr>
    </w:p>
    <w:p w:rsidR="00C72F91" w:rsidRPr="0007247E" w:rsidRDefault="00C72F91" w:rsidP="00C72F91">
      <w:pPr>
        <w:spacing w:after="0" w:line="240" w:lineRule="auto"/>
        <w:ind w:firstLine="709"/>
        <w:jc w:val="center"/>
        <w:rPr>
          <w:rFonts w:eastAsiaTheme="minorHAnsi" w:cstheme="minorHAnsi"/>
          <w:b/>
          <w:sz w:val="28"/>
          <w:szCs w:val="24"/>
          <w:lang w:val="kk-KZ" w:eastAsia="en-US"/>
        </w:rPr>
      </w:pPr>
      <w:r w:rsidRPr="0007247E">
        <w:rPr>
          <w:rFonts w:eastAsiaTheme="minorHAnsi" w:cstheme="minorHAnsi"/>
          <w:b/>
          <w:sz w:val="28"/>
          <w:szCs w:val="24"/>
          <w:lang w:val="kk-KZ" w:eastAsia="en-US"/>
        </w:rPr>
        <w:t>«МАҢҒЫСТАУ ГУМАНИТАРЛЫҚ КОЛЛЕДЖІ» МКҚК</w:t>
      </w:r>
    </w:p>
    <w:p w:rsidR="00C72F91" w:rsidRPr="0007247E" w:rsidRDefault="00C72F91" w:rsidP="00C72F91">
      <w:pPr>
        <w:spacing w:after="0" w:line="240" w:lineRule="auto"/>
        <w:ind w:firstLine="709"/>
        <w:jc w:val="center"/>
        <w:rPr>
          <w:rFonts w:eastAsiaTheme="minorHAnsi" w:cstheme="minorHAnsi"/>
          <w:sz w:val="28"/>
          <w:szCs w:val="24"/>
          <w:lang w:val="kk-KZ" w:eastAsia="en-US"/>
        </w:rPr>
      </w:pPr>
    </w:p>
    <w:p w:rsidR="00C72F91" w:rsidRPr="0007247E" w:rsidRDefault="00C72F91" w:rsidP="00C72F91">
      <w:pPr>
        <w:spacing w:after="0" w:line="240" w:lineRule="auto"/>
        <w:ind w:firstLine="709"/>
        <w:jc w:val="center"/>
        <w:rPr>
          <w:rFonts w:eastAsiaTheme="minorHAnsi" w:cstheme="minorHAnsi"/>
          <w:sz w:val="28"/>
          <w:szCs w:val="24"/>
          <w:lang w:val="kk-KZ" w:eastAsia="en-US"/>
        </w:rPr>
      </w:pPr>
    </w:p>
    <w:p w:rsidR="00C72F91" w:rsidRPr="0007247E" w:rsidRDefault="00D27E33" w:rsidP="00C72F91">
      <w:pPr>
        <w:spacing w:after="0" w:line="240" w:lineRule="auto"/>
        <w:ind w:firstLine="709"/>
        <w:jc w:val="center"/>
        <w:rPr>
          <w:rFonts w:eastAsiaTheme="minorHAnsi" w:cstheme="minorHAnsi"/>
          <w:sz w:val="28"/>
          <w:szCs w:val="24"/>
          <w:lang w:val="kk-KZ" w:eastAsia="en-US"/>
        </w:rPr>
      </w:pPr>
      <w:r w:rsidRPr="0007247E">
        <w:rPr>
          <w:rFonts w:eastAsiaTheme="minorHAnsi" w:cstheme="minorHAnsi"/>
          <w:sz w:val="28"/>
          <w:szCs w:val="24"/>
          <w:lang w:val="kk-KZ" w:eastAsia="en-US"/>
        </w:rPr>
        <w:t xml:space="preserve">        </w:t>
      </w:r>
      <w:r w:rsidR="00C72F91" w:rsidRPr="0007247E">
        <w:rPr>
          <w:rFonts w:eastAsiaTheme="minorHAnsi" w:cstheme="minorHAnsi"/>
          <w:sz w:val="28"/>
          <w:szCs w:val="24"/>
          <w:lang w:val="kk-KZ" w:eastAsia="en-US"/>
        </w:rPr>
        <w:t>«Бекітемін»</w:t>
      </w:r>
    </w:p>
    <w:p w:rsidR="00C72F91" w:rsidRPr="0007247E" w:rsidRDefault="00C72F91" w:rsidP="00C72F91">
      <w:pPr>
        <w:spacing w:after="0" w:line="240" w:lineRule="auto"/>
        <w:ind w:firstLine="709"/>
        <w:jc w:val="center"/>
        <w:rPr>
          <w:rFonts w:eastAsiaTheme="minorHAnsi" w:cstheme="minorHAnsi"/>
          <w:sz w:val="28"/>
          <w:szCs w:val="24"/>
          <w:lang w:val="kk-KZ" w:eastAsia="en-US"/>
        </w:rPr>
      </w:pPr>
      <w:r w:rsidRPr="0007247E">
        <w:rPr>
          <w:rFonts w:eastAsiaTheme="minorHAnsi" w:cstheme="minorHAnsi"/>
          <w:sz w:val="28"/>
          <w:szCs w:val="24"/>
          <w:lang w:val="kk-KZ" w:eastAsia="en-US"/>
        </w:rPr>
        <w:t xml:space="preserve">                                            Қазақ және орыс тілі мен әдебиеті</w:t>
      </w:r>
    </w:p>
    <w:p w:rsidR="00C72F91" w:rsidRPr="0007247E" w:rsidRDefault="00C72F91" w:rsidP="00C72F91">
      <w:pPr>
        <w:spacing w:after="0" w:line="240" w:lineRule="auto"/>
        <w:ind w:firstLine="709"/>
        <w:jc w:val="center"/>
        <w:rPr>
          <w:rFonts w:eastAsiaTheme="minorHAnsi" w:cstheme="minorHAnsi"/>
          <w:sz w:val="28"/>
          <w:szCs w:val="24"/>
          <w:lang w:val="kk-KZ" w:eastAsia="en-US"/>
        </w:rPr>
      </w:pPr>
      <w:r w:rsidRPr="0007247E">
        <w:rPr>
          <w:rFonts w:eastAsiaTheme="minorHAnsi" w:cstheme="minorHAnsi"/>
          <w:sz w:val="28"/>
          <w:szCs w:val="24"/>
          <w:lang w:val="kk-KZ" w:eastAsia="en-US"/>
        </w:rPr>
        <w:t xml:space="preserve">                                               ПЦК жетекшісі______Г.Г.Кдырова</w:t>
      </w:r>
    </w:p>
    <w:p w:rsidR="00C72F91" w:rsidRPr="0007247E" w:rsidRDefault="00C72F91" w:rsidP="00C72F91">
      <w:pPr>
        <w:spacing w:after="0" w:line="240" w:lineRule="auto"/>
        <w:ind w:firstLine="709"/>
        <w:jc w:val="center"/>
        <w:rPr>
          <w:rFonts w:eastAsiaTheme="minorHAnsi" w:cstheme="minorHAnsi"/>
          <w:sz w:val="28"/>
          <w:szCs w:val="24"/>
          <w:lang w:val="kk-KZ" w:eastAsia="en-US"/>
        </w:rPr>
      </w:pPr>
      <w:r w:rsidRPr="0007247E">
        <w:rPr>
          <w:rFonts w:eastAsiaTheme="minorHAnsi" w:cstheme="minorHAnsi"/>
          <w:sz w:val="28"/>
          <w:szCs w:val="24"/>
          <w:lang w:val="kk-KZ" w:eastAsia="en-US"/>
        </w:rPr>
        <w:t xml:space="preserve">                                  «___»  __________ 2016ж.</w:t>
      </w:r>
    </w:p>
    <w:p w:rsidR="00C72F91" w:rsidRPr="0007247E" w:rsidRDefault="00C72F91" w:rsidP="00C72F91">
      <w:pPr>
        <w:spacing w:after="0" w:line="240" w:lineRule="auto"/>
        <w:ind w:firstLine="709"/>
        <w:jc w:val="center"/>
        <w:rPr>
          <w:rFonts w:eastAsiaTheme="minorHAnsi" w:cstheme="minorHAnsi"/>
          <w:sz w:val="28"/>
          <w:szCs w:val="24"/>
          <w:lang w:val="kk-KZ" w:eastAsia="en-US"/>
        </w:rPr>
      </w:pPr>
    </w:p>
    <w:p w:rsidR="00C72F91" w:rsidRPr="0007247E" w:rsidRDefault="00C72F91" w:rsidP="00C72F91">
      <w:pPr>
        <w:spacing w:after="0"/>
        <w:jc w:val="center"/>
        <w:rPr>
          <w:rFonts w:cstheme="minorHAnsi"/>
          <w:sz w:val="24"/>
          <w:szCs w:val="24"/>
          <w:lang w:val="kk-KZ"/>
        </w:rPr>
      </w:pPr>
    </w:p>
    <w:p w:rsidR="00C72F91" w:rsidRPr="0007247E" w:rsidRDefault="00C72F91" w:rsidP="00C72F91">
      <w:pPr>
        <w:spacing w:after="0"/>
        <w:jc w:val="center"/>
        <w:rPr>
          <w:rFonts w:cstheme="minorHAnsi"/>
          <w:sz w:val="24"/>
          <w:szCs w:val="24"/>
          <w:lang w:val="kk-KZ"/>
        </w:rPr>
      </w:pPr>
    </w:p>
    <w:p w:rsidR="00C72F91" w:rsidRPr="0007247E" w:rsidRDefault="00C72F91" w:rsidP="00C72F91">
      <w:pPr>
        <w:spacing w:after="0"/>
        <w:jc w:val="center"/>
        <w:rPr>
          <w:rFonts w:cstheme="minorHAnsi"/>
          <w:sz w:val="24"/>
          <w:szCs w:val="24"/>
          <w:lang w:val="kk-KZ"/>
        </w:rPr>
      </w:pPr>
    </w:p>
    <w:p w:rsidR="00652BBD" w:rsidRPr="0007247E" w:rsidRDefault="00652BBD" w:rsidP="00C72F91">
      <w:pPr>
        <w:spacing w:after="0"/>
        <w:jc w:val="center"/>
        <w:rPr>
          <w:rFonts w:cstheme="minorHAnsi"/>
          <w:sz w:val="24"/>
          <w:szCs w:val="24"/>
          <w:lang w:val="kk-KZ"/>
        </w:rPr>
      </w:pPr>
    </w:p>
    <w:p w:rsidR="00652BBD" w:rsidRPr="0007247E" w:rsidRDefault="00652BBD" w:rsidP="00C72F91">
      <w:pPr>
        <w:spacing w:after="0"/>
        <w:jc w:val="center"/>
        <w:rPr>
          <w:rFonts w:cstheme="minorHAnsi"/>
          <w:sz w:val="24"/>
          <w:szCs w:val="24"/>
          <w:lang w:val="kk-KZ"/>
        </w:rPr>
      </w:pPr>
    </w:p>
    <w:p w:rsidR="00652BBD" w:rsidRPr="0007247E" w:rsidRDefault="00652BBD" w:rsidP="00C72F91">
      <w:pPr>
        <w:spacing w:after="0"/>
        <w:jc w:val="center"/>
        <w:rPr>
          <w:rFonts w:cstheme="minorHAnsi"/>
          <w:sz w:val="24"/>
          <w:szCs w:val="24"/>
          <w:lang w:val="kk-KZ"/>
        </w:rPr>
      </w:pPr>
    </w:p>
    <w:p w:rsidR="00652BBD" w:rsidRPr="0007247E" w:rsidRDefault="00652BBD" w:rsidP="00C72F91">
      <w:pPr>
        <w:spacing w:after="0"/>
        <w:jc w:val="center"/>
        <w:rPr>
          <w:rFonts w:cstheme="minorHAnsi"/>
          <w:sz w:val="24"/>
          <w:szCs w:val="24"/>
          <w:lang w:val="kk-KZ"/>
        </w:rPr>
      </w:pPr>
    </w:p>
    <w:p w:rsidR="00C72F91" w:rsidRPr="0007247E" w:rsidRDefault="00C72F91" w:rsidP="00C72F91">
      <w:pPr>
        <w:spacing w:after="0"/>
        <w:jc w:val="center"/>
        <w:rPr>
          <w:rFonts w:cstheme="minorHAnsi"/>
          <w:sz w:val="24"/>
          <w:szCs w:val="24"/>
          <w:lang w:val="kk-KZ"/>
        </w:rPr>
      </w:pPr>
    </w:p>
    <w:p w:rsidR="00C72F91" w:rsidRPr="0007247E" w:rsidRDefault="00D27E33" w:rsidP="00D27E33">
      <w:pPr>
        <w:pStyle w:val="a3"/>
        <w:jc w:val="center"/>
        <w:rPr>
          <w:rFonts w:cstheme="minorHAnsi"/>
          <w:b/>
          <w:sz w:val="32"/>
          <w:szCs w:val="32"/>
          <w:lang w:val="kk-KZ"/>
        </w:rPr>
      </w:pPr>
      <w:r w:rsidRPr="0007247E">
        <w:rPr>
          <w:rFonts w:cstheme="minorHAnsi"/>
          <w:b/>
          <w:sz w:val="32"/>
          <w:szCs w:val="32"/>
          <w:lang w:val="kk-KZ"/>
        </w:rPr>
        <w:t>"Жас маман - 2016" сайысында өткізілген</w:t>
      </w:r>
    </w:p>
    <w:p w:rsidR="00C72F91" w:rsidRPr="0007247E" w:rsidRDefault="00D27E33" w:rsidP="00D27E33">
      <w:pPr>
        <w:pStyle w:val="a3"/>
        <w:jc w:val="center"/>
        <w:rPr>
          <w:rFonts w:cstheme="minorHAnsi"/>
          <w:b/>
          <w:sz w:val="32"/>
          <w:szCs w:val="32"/>
          <w:lang w:val="kk-KZ"/>
        </w:rPr>
      </w:pPr>
      <w:r w:rsidRPr="0007247E">
        <w:rPr>
          <w:rFonts w:cstheme="minorHAnsi"/>
          <w:b/>
          <w:sz w:val="32"/>
          <w:szCs w:val="32"/>
          <w:lang w:val="kk-KZ"/>
        </w:rPr>
        <w:t>ашық сабақ жоспары</w:t>
      </w:r>
    </w:p>
    <w:p w:rsidR="00D27E33" w:rsidRPr="0007247E" w:rsidRDefault="00D27E33" w:rsidP="00C72F91">
      <w:pPr>
        <w:pStyle w:val="a3"/>
        <w:rPr>
          <w:rFonts w:cstheme="minorHAnsi"/>
          <w:b/>
          <w:sz w:val="28"/>
          <w:szCs w:val="28"/>
          <w:lang w:val="kk-KZ"/>
        </w:rPr>
      </w:pPr>
    </w:p>
    <w:p w:rsidR="00C72F91" w:rsidRPr="0007247E" w:rsidRDefault="00C72F91" w:rsidP="00652BBD">
      <w:pPr>
        <w:pStyle w:val="a3"/>
        <w:jc w:val="center"/>
        <w:rPr>
          <w:rFonts w:cstheme="minorHAnsi"/>
          <w:b/>
          <w:sz w:val="28"/>
          <w:szCs w:val="28"/>
          <w:lang w:val="kk-KZ"/>
        </w:rPr>
      </w:pPr>
      <w:r w:rsidRPr="0007247E">
        <w:rPr>
          <w:rFonts w:cstheme="minorHAnsi"/>
          <w:b/>
          <w:sz w:val="28"/>
          <w:szCs w:val="28"/>
          <w:lang w:val="kk-KZ"/>
        </w:rPr>
        <w:t xml:space="preserve">Тақырыбы: </w:t>
      </w:r>
      <w:r w:rsidRPr="0007247E">
        <w:rPr>
          <w:rFonts w:cstheme="minorHAnsi"/>
          <w:sz w:val="28"/>
          <w:szCs w:val="28"/>
          <w:lang w:val="kk-KZ"/>
        </w:rPr>
        <w:t xml:space="preserve"> Ахмет Байтұрсынов шығармашылығы</w:t>
      </w:r>
    </w:p>
    <w:p w:rsidR="00C72F91" w:rsidRPr="0007247E" w:rsidRDefault="00C72F91" w:rsidP="00C72F91">
      <w:pPr>
        <w:spacing w:after="0"/>
        <w:jc w:val="center"/>
        <w:rPr>
          <w:rFonts w:cstheme="minorHAnsi"/>
          <w:b/>
          <w:sz w:val="24"/>
          <w:szCs w:val="24"/>
          <w:lang w:val="kk-KZ"/>
        </w:rPr>
      </w:pPr>
    </w:p>
    <w:p w:rsidR="00C72F91" w:rsidRPr="0007247E" w:rsidRDefault="00C72F91" w:rsidP="00C72F91">
      <w:pPr>
        <w:spacing w:after="0" w:line="240" w:lineRule="auto"/>
        <w:ind w:firstLine="709"/>
        <w:rPr>
          <w:rFonts w:eastAsiaTheme="minorHAnsi" w:cstheme="minorHAnsi"/>
          <w:b/>
          <w:sz w:val="28"/>
          <w:szCs w:val="24"/>
          <w:lang w:val="kk-KZ" w:eastAsia="en-US"/>
        </w:rPr>
      </w:pPr>
    </w:p>
    <w:p w:rsidR="00C72F91" w:rsidRPr="0007247E" w:rsidRDefault="00C72F91" w:rsidP="00C72F91">
      <w:pPr>
        <w:spacing w:after="0" w:line="240" w:lineRule="auto"/>
        <w:ind w:firstLine="709"/>
        <w:rPr>
          <w:rFonts w:eastAsiaTheme="minorHAnsi" w:cstheme="minorHAnsi"/>
          <w:b/>
          <w:sz w:val="28"/>
          <w:szCs w:val="24"/>
          <w:lang w:val="kk-KZ" w:eastAsia="en-US"/>
        </w:rPr>
      </w:pPr>
    </w:p>
    <w:p w:rsidR="006563DF" w:rsidRPr="0007247E" w:rsidRDefault="006563DF" w:rsidP="00C72F91">
      <w:pPr>
        <w:spacing w:after="0" w:line="240" w:lineRule="auto"/>
        <w:ind w:firstLine="709"/>
        <w:rPr>
          <w:rFonts w:eastAsiaTheme="minorHAnsi" w:cstheme="minorHAnsi"/>
          <w:b/>
          <w:sz w:val="28"/>
          <w:szCs w:val="24"/>
          <w:lang w:val="kk-KZ" w:eastAsia="en-US"/>
        </w:rPr>
      </w:pPr>
    </w:p>
    <w:p w:rsidR="006563DF" w:rsidRPr="0007247E" w:rsidRDefault="006563DF" w:rsidP="00C72F91">
      <w:pPr>
        <w:spacing w:after="0" w:line="240" w:lineRule="auto"/>
        <w:ind w:firstLine="709"/>
        <w:rPr>
          <w:rFonts w:eastAsiaTheme="minorHAnsi" w:cstheme="minorHAnsi"/>
          <w:b/>
          <w:sz w:val="28"/>
          <w:szCs w:val="24"/>
          <w:lang w:val="kk-KZ" w:eastAsia="en-US"/>
        </w:rPr>
      </w:pPr>
    </w:p>
    <w:p w:rsidR="00652BBD" w:rsidRPr="0007247E" w:rsidRDefault="00652BBD" w:rsidP="00C72F91">
      <w:pPr>
        <w:spacing w:after="0" w:line="240" w:lineRule="auto"/>
        <w:ind w:firstLine="709"/>
        <w:rPr>
          <w:rFonts w:eastAsiaTheme="minorHAnsi" w:cstheme="minorHAnsi"/>
          <w:b/>
          <w:sz w:val="28"/>
          <w:szCs w:val="24"/>
          <w:lang w:val="kk-KZ" w:eastAsia="en-US"/>
        </w:rPr>
      </w:pPr>
    </w:p>
    <w:p w:rsidR="00652BBD" w:rsidRPr="0007247E" w:rsidRDefault="00652BBD" w:rsidP="00C72F91">
      <w:pPr>
        <w:spacing w:after="0" w:line="240" w:lineRule="auto"/>
        <w:ind w:firstLine="709"/>
        <w:rPr>
          <w:rFonts w:eastAsiaTheme="minorHAnsi" w:cstheme="minorHAnsi"/>
          <w:b/>
          <w:sz w:val="28"/>
          <w:szCs w:val="24"/>
          <w:lang w:val="kk-KZ" w:eastAsia="en-US"/>
        </w:rPr>
      </w:pPr>
    </w:p>
    <w:p w:rsidR="00652BBD" w:rsidRPr="0007247E" w:rsidRDefault="00652BBD" w:rsidP="00C72F91">
      <w:pPr>
        <w:spacing w:after="0" w:line="240" w:lineRule="auto"/>
        <w:ind w:firstLine="709"/>
        <w:rPr>
          <w:rFonts w:eastAsiaTheme="minorHAnsi" w:cstheme="minorHAnsi"/>
          <w:b/>
          <w:sz w:val="28"/>
          <w:szCs w:val="24"/>
          <w:lang w:val="kk-KZ" w:eastAsia="en-US"/>
        </w:rPr>
      </w:pPr>
    </w:p>
    <w:p w:rsidR="00652BBD" w:rsidRPr="0007247E" w:rsidRDefault="00652BBD" w:rsidP="00C72F91">
      <w:pPr>
        <w:spacing w:after="0" w:line="240" w:lineRule="auto"/>
        <w:ind w:firstLine="709"/>
        <w:rPr>
          <w:rFonts w:eastAsiaTheme="minorHAnsi" w:cstheme="minorHAnsi"/>
          <w:b/>
          <w:sz w:val="28"/>
          <w:szCs w:val="24"/>
          <w:lang w:val="kk-KZ" w:eastAsia="en-US"/>
        </w:rPr>
      </w:pPr>
    </w:p>
    <w:p w:rsidR="00652BBD" w:rsidRPr="0007247E" w:rsidRDefault="00652BBD" w:rsidP="00C72F91">
      <w:pPr>
        <w:spacing w:after="0" w:line="240" w:lineRule="auto"/>
        <w:ind w:firstLine="709"/>
        <w:rPr>
          <w:rFonts w:eastAsiaTheme="minorHAnsi" w:cstheme="minorHAnsi"/>
          <w:b/>
          <w:sz w:val="28"/>
          <w:szCs w:val="24"/>
          <w:lang w:val="kk-KZ" w:eastAsia="en-US"/>
        </w:rPr>
      </w:pPr>
    </w:p>
    <w:p w:rsidR="00652BBD" w:rsidRPr="0007247E" w:rsidRDefault="00652BBD" w:rsidP="00C72F91">
      <w:pPr>
        <w:spacing w:after="0" w:line="240" w:lineRule="auto"/>
        <w:ind w:firstLine="709"/>
        <w:rPr>
          <w:rFonts w:eastAsiaTheme="minorHAnsi" w:cstheme="minorHAnsi"/>
          <w:b/>
          <w:sz w:val="28"/>
          <w:szCs w:val="24"/>
          <w:lang w:val="kk-KZ" w:eastAsia="en-US"/>
        </w:rPr>
      </w:pPr>
    </w:p>
    <w:p w:rsidR="00C72F91" w:rsidRPr="0007247E" w:rsidRDefault="00C72F91" w:rsidP="00C72F91">
      <w:pPr>
        <w:spacing w:after="0" w:line="240" w:lineRule="auto"/>
        <w:ind w:firstLine="709"/>
        <w:rPr>
          <w:rFonts w:eastAsiaTheme="minorHAnsi" w:cstheme="minorHAnsi"/>
          <w:b/>
          <w:sz w:val="28"/>
          <w:szCs w:val="24"/>
          <w:lang w:val="kk-KZ" w:eastAsia="en-US"/>
        </w:rPr>
      </w:pPr>
    </w:p>
    <w:p w:rsidR="00C72F91" w:rsidRPr="0007247E" w:rsidRDefault="001E6554" w:rsidP="00C72F91">
      <w:pPr>
        <w:spacing w:after="0" w:line="240" w:lineRule="auto"/>
        <w:jc w:val="center"/>
        <w:rPr>
          <w:rFonts w:eastAsiaTheme="minorHAnsi" w:cstheme="minorHAnsi"/>
          <w:sz w:val="28"/>
          <w:szCs w:val="24"/>
          <w:lang w:val="kk-KZ" w:eastAsia="en-US"/>
        </w:rPr>
      </w:pPr>
      <w:r w:rsidRPr="0007247E">
        <w:rPr>
          <w:rFonts w:eastAsiaTheme="minorHAnsi" w:cstheme="minorHAnsi"/>
          <w:sz w:val="28"/>
          <w:szCs w:val="24"/>
          <w:lang w:val="kk-KZ" w:eastAsia="en-US"/>
        </w:rPr>
        <w:t xml:space="preserve">                                                                 </w:t>
      </w:r>
      <w:r w:rsidR="00D27E33" w:rsidRPr="0007247E">
        <w:rPr>
          <w:rFonts w:eastAsiaTheme="minorHAnsi" w:cstheme="minorHAnsi"/>
          <w:sz w:val="28"/>
          <w:szCs w:val="24"/>
          <w:lang w:val="kk-KZ" w:eastAsia="en-US"/>
        </w:rPr>
        <w:t>Өткізген</w:t>
      </w:r>
      <w:r w:rsidR="00C72F91" w:rsidRPr="0007247E">
        <w:rPr>
          <w:rFonts w:eastAsiaTheme="minorHAnsi" w:cstheme="minorHAnsi"/>
          <w:sz w:val="28"/>
          <w:szCs w:val="24"/>
          <w:lang w:val="kk-KZ" w:eastAsia="en-US"/>
        </w:rPr>
        <w:t>: Дуйсенова К.Е.</w:t>
      </w:r>
    </w:p>
    <w:p w:rsidR="00D27E33" w:rsidRPr="0007247E" w:rsidRDefault="00D27E33" w:rsidP="00C72F91">
      <w:pPr>
        <w:spacing w:after="0" w:line="240" w:lineRule="auto"/>
        <w:ind w:firstLine="709"/>
        <w:rPr>
          <w:rFonts w:eastAsiaTheme="minorHAnsi" w:cstheme="minorHAnsi"/>
          <w:sz w:val="28"/>
          <w:szCs w:val="24"/>
          <w:lang w:val="kk-KZ" w:eastAsia="en-US"/>
        </w:rPr>
      </w:pPr>
      <w:r w:rsidRPr="0007247E">
        <w:rPr>
          <w:rFonts w:eastAsiaTheme="minorHAnsi" w:cstheme="minorHAnsi"/>
          <w:sz w:val="28"/>
          <w:szCs w:val="24"/>
          <w:lang w:val="kk-KZ" w:eastAsia="en-US"/>
        </w:rPr>
        <w:t xml:space="preserve">                                                                       қазақ тілі мен әдебиеті</w:t>
      </w:r>
    </w:p>
    <w:p w:rsidR="00C72F91" w:rsidRPr="0007247E" w:rsidRDefault="00D27E33" w:rsidP="00C72F91">
      <w:pPr>
        <w:spacing w:after="0" w:line="240" w:lineRule="auto"/>
        <w:ind w:firstLine="709"/>
        <w:rPr>
          <w:rFonts w:eastAsiaTheme="minorHAnsi" w:cstheme="minorHAnsi"/>
          <w:sz w:val="28"/>
          <w:szCs w:val="24"/>
          <w:lang w:val="kk-KZ" w:eastAsia="en-US"/>
        </w:rPr>
      </w:pPr>
      <w:r w:rsidRPr="0007247E">
        <w:rPr>
          <w:rFonts w:eastAsiaTheme="minorHAnsi" w:cstheme="minorHAnsi"/>
          <w:sz w:val="28"/>
          <w:szCs w:val="24"/>
          <w:lang w:val="kk-KZ" w:eastAsia="en-US"/>
        </w:rPr>
        <w:t xml:space="preserve">                                                                       пәнінің оқытушысы</w:t>
      </w:r>
    </w:p>
    <w:p w:rsidR="00D27E33" w:rsidRPr="0007247E" w:rsidRDefault="00D27E33" w:rsidP="00D27E33">
      <w:pPr>
        <w:spacing w:after="0" w:line="240" w:lineRule="auto"/>
        <w:ind w:firstLine="709"/>
        <w:jc w:val="center"/>
        <w:rPr>
          <w:rFonts w:eastAsiaTheme="minorHAnsi" w:cstheme="minorHAnsi"/>
          <w:sz w:val="28"/>
          <w:szCs w:val="24"/>
          <w:lang w:val="kk-KZ" w:eastAsia="en-US"/>
        </w:rPr>
      </w:pPr>
      <w:r w:rsidRPr="0007247E">
        <w:rPr>
          <w:rFonts w:eastAsiaTheme="minorHAnsi" w:cstheme="minorHAnsi"/>
          <w:sz w:val="28"/>
          <w:szCs w:val="24"/>
          <w:lang w:val="kk-KZ" w:eastAsia="en-US"/>
        </w:rPr>
        <w:t xml:space="preserve">                                                 Курс, тобы: І, МДА-13</w:t>
      </w:r>
    </w:p>
    <w:p w:rsidR="00D27E33" w:rsidRPr="0007247E" w:rsidRDefault="006563DF" w:rsidP="00D27E33">
      <w:pPr>
        <w:spacing w:after="0" w:line="240" w:lineRule="auto"/>
        <w:ind w:firstLine="709"/>
        <w:jc w:val="center"/>
        <w:rPr>
          <w:rFonts w:eastAsiaTheme="minorHAnsi" w:cstheme="minorHAnsi"/>
          <w:sz w:val="28"/>
          <w:szCs w:val="24"/>
          <w:lang w:val="kk-KZ" w:eastAsia="en-US"/>
        </w:rPr>
      </w:pPr>
      <w:r w:rsidRPr="0007247E">
        <w:rPr>
          <w:rFonts w:eastAsiaTheme="minorHAnsi" w:cstheme="minorHAnsi"/>
          <w:sz w:val="28"/>
          <w:szCs w:val="24"/>
          <w:lang w:val="kk-KZ" w:eastAsia="en-US"/>
        </w:rPr>
        <w:lastRenderedPageBreak/>
        <w:t xml:space="preserve">                                       </w:t>
      </w:r>
      <w:r w:rsidR="00652BBD" w:rsidRPr="0007247E">
        <w:rPr>
          <w:rFonts w:eastAsiaTheme="minorHAnsi" w:cstheme="minorHAnsi"/>
          <w:sz w:val="28"/>
          <w:szCs w:val="24"/>
          <w:lang w:val="kk-KZ" w:eastAsia="en-US"/>
        </w:rPr>
        <w:t xml:space="preserve"> </w:t>
      </w:r>
      <w:r w:rsidRPr="0007247E">
        <w:rPr>
          <w:rFonts w:eastAsiaTheme="minorHAnsi" w:cstheme="minorHAnsi"/>
          <w:sz w:val="28"/>
          <w:szCs w:val="24"/>
          <w:lang w:val="kk-KZ" w:eastAsia="en-US"/>
        </w:rPr>
        <w:t>Кү</w:t>
      </w:r>
      <w:r w:rsidR="00D27E33" w:rsidRPr="0007247E">
        <w:rPr>
          <w:rFonts w:eastAsiaTheme="minorHAnsi" w:cstheme="minorHAnsi"/>
          <w:sz w:val="28"/>
          <w:szCs w:val="24"/>
          <w:lang w:val="kk-KZ" w:eastAsia="en-US"/>
        </w:rPr>
        <w:t>ні: 11:30-12</w:t>
      </w:r>
      <w:r w:rsidRPr="0007247E">
        <w:rPr>
          <w:rFonts w:eastAsiaTheme="minorHAnsi" w:cstheme="minorHAnsi"/>
          <w:sz w:val="28"/>
          <w:szCs w:val="24"/>
          <w:lang w:val="kk-KZ" w:eastAsia="en-US"/>
        </w:rPr>
        <w:t>:15</w:t>
      </w:r>
    </w:p>
    <w:p w:rsidR="00D27E33" w:rsidRPr="0007247E" w:rsidRDefault="00D27E33" w:rsidP="00D27E33">
      <w:pPr>
        <w:spacing w:after="0" w:line="240" w:lineRule="auto"/>
        <w:ind w:firstLine="709"/>
        <w:jc w:val="center"/>
        <w:rPr>
          <w:rFonts w:eastAsiaTheme="minorHAnsi" w:cstheme="minorHAnsi"/>
          <w:sz w:val="28"/>
          <w:szCs w:val="24"/>
          <w:lang w:val="kk-KZ" w:eastAsia="en-US"/>
        </w:rPr>
      </w:pPr>
      <w:r w:rsidRPr="0007247E">
        <w:rPr>
          <w:rFonts w:eastAsiaTheme="minorHAnsi" w:cstheme="minorHAnsi"/>
          <w:sz w:val="28"/>
          <w:szCs w:val="24"/>
          <w:lang w:val="kk-KZ" w:eastAsia="en-US"/>
        </w:rPr>
        <w:t xml:space="preserve">                    </w:t>
      </w:r>
      <w:r w:rsidR="006563DF" w:rsidRPr="0007247E">
        <w:rPr>
          <w:rFonts w:eastAsiaTheme="minorHAnsi" w:cstheme="minorHAnsi"/>
          <w:sz w:val="28"/>
          <w:szCs w:val="24"/>
          <w:lang w:val="kk-KZ" w:eastAsia="en-US"/>
        </w:rPr>
        <w:t xml:space="preserve">                    </w:t>
      </w:r>
      <w:r w:rsidRPr="0007247E">
        <w:rPr>
          <w:rFonts w:eastAsiaTheme="minorHAnsi" w:cstheme="minorHAnsi"/>
          <w:sz w:val="28"/>
          <w:szCs w:val="24"/>
          <w:lang w:val="kk-KZ" w:eastAsia="en-US"/>
        </w:rPr>
        <w:t xml:space="preserve">  </w:t>
      </w:r>
      <w:r w:rsidR="00652BBD" w:rsidRPr="0007247E">
        <w:rPr>
          <w:rFonts w:eastAsiaTheme="minorHAnsi" w:cstheme="minorHAnsi"/>
          <w:sz w:val="28"/>
          <w:szCs w:val="24"/>
          <w:lang w:val="kk-KZ" w:eastAsia="en-US"/>
        </w:rPr>
        <w:t xml:space="preserve"> </w:t>
      </w:r>
      <w:r w:rsidRPr="0007247E">
        <w:rPr>
          <w:rFonts w:eastAsiaTheme="minorHAnsi" w:cstheme="minorHAnsi"/>
          <w:sz w:val="28"/>
          <w:szCs w:val="24"/>
          <w:lang w:val="kk-KZ" w:eastAsia="en-US"/>
        </w:rPr>
        <w:t xml:space="preserve"> Уақыты:</w:t>
      </w:r>
      <w:r w:rsidR="006563DF" w:rsidRPr="0007247E">
        <w:rPr>
          <w:rFonts w:eastAsiaTheme="minorHAnsi" w:cstheme="minorHAnsi"/>
          <w:sz w:val="28"/>
          <w:szCs w:val="24"/>
          <w:lang w:val="kk-KZ" w:eastAsia="en-US"/>
        </w:rPr>
        <w:t xml:space="preserve"> 18.11.2016</w:t>
      </w:r>
    </w:p>
    <w:p w:rsidR="00D27E33" w:rsidRPr="0007247E" w:rsidRDefault="00D27E33" w:rsidP="00D27E33">
      <w:pPr>
        <w:spacing w:after="0" w:line="240" w:lineRule="auto"/>
        <w:ind w:firstLine="709"/>
        <w:jc w:val="center"/>
        <w:rPr>
          <w:rFonts w:eastAsiaTheme="minorHAnsi" w:cstheme="minorHAnsi"/>
          <w:b/>
          <w:sz w:val="28"/>
          <w:szCs w:val="24"/>
          <w:lang w:val="kk-KZ" w:eastAsia="en-US"/>
        </w:rPr>
      </w:pPr>
      <w:r w:rsidRPr="0007247E">
        <w:rPr>
          <w:rFonts w:eastAsiaTheme="minorHAnsi" w:cstheme="minorHAnsi"/>
          <w:sz w:val="28"/>
          <w:szCs w:val="24"/>
          <w:lang w:val="kk-KZ" w:eastAsia="en-US"/>
        </w:rPr>
        <w:t xml:space="preserve">        </w:t>
      </w:r>
    </w:p>
    <w:p w:rsidR="00C72F91" w:rsidRPr="0007247E" w:rsidRDefault="00C72F91" w:rsidP="00C72F91">
      <w:pPr>
        <w:spacing w:after="0" w:line="240" w:lineRule="auto"/>
        <w:ind w:firstLine="709"/>
        <w:rPr>
          <w:rFonts w:eastAsiaTheme="minorHAnsi" w:cstheme="minorHAnsi"/>
          <w:b/>
          <w:sz w:val="28"/>
          <w:szCs w:val="24"/>
          <w:lang w:val="kk-KZ" w:eastAsia="en-US"/>
        </w:rPr>
      </w:pPr>
    </w:p>
    <w:p w:rsidR="00C72F91" w:rsidRPr="0007247E" w:rsidRDefault="00C72F91" w:rsidP="00C72F91">
      <w:pPr>
        <w:spacing w:after="0" w:line="240" w:lineRule="auto"/>
        <w:rPr>
          <w:rFonts w:eastAsiaTheme="minorHAnsi" w:cstheme="minorHAnsi"/>
          <w:b/>
          <w:sz w:val="28"/>
          <w:szCs w:val="24"/>
          <w:lang w:val="kk-KZ" w:eastAsia="en-US"/>
        </w:rPr>
      </w:pPr>
    </w:p>
    <w:p w:rsidR="00C72F91" w:rsidRPr="0007247E" w:rsidRDefault="00C72F91" w:rsidP="00C72F91">
      <w:pPr>
        <w:spacing w:after="0" w:line="240" w:lineRule="auto"/>
        <w:ind w:firstLine="709"/>
        <w:rPr>
          <w:rFonts w:eastAsiaTheme="minorHAnsi" w:cstheme="minorHAnsi"/>
          <w:b/>
          <w:sz w:val="28"/>
          <w:szCs w:val="24"/>
          <w:lang w:val="kk-KZ" w:eastAsia="en-US"/>
        </w:rPr>
      </w:pPr>
    </w:p>
    <w:p w:rsidR="00C72F91" w:rsidRPr="0007247E" w:rsidRDefault="00C72F91" w:rsidP="00C72F91">
      <w:pPr>
        <w:spacing w:after="0" w:line="240" w:lineRule="auto"/>
        <w:rPr>
          <w:rFonts w:eastAsiaTheme="minorHAnsi" w:cstheme="minorHAnsi"/>
          <w:b/>
          <w:sz w:val="28"/>
          <w:szCs w:val="24"/>
          <w:lang w:val="kk-KZ" w:eastAsia="en-US"/>
        </w:rPr>
      </w:pPr>
    </w:p>
    <w:p w:rsidR="00652BBD" w:rsidRPr="0007247E" w:rsidRDefault="00652BBD" w:rsidP="00C72F91">
      <w:pPr>
        <w:spacing w:after="0" w:line="240" w:lineRule="auto"/>
        <w:rPr>
          <w:rFonts w:eastAsiaTheme="minorHAnsi" w:cstheme="minorHAnsi"/>
          <w:b/>
          <w:sz w:val="28"/>
          <w:szCs w:val="24"/>
          <w:lang w:val="kk-KZ" w:eastAsia="en-US"/>
        </w:rPr>
      </w:pPr>
    </w:p>
    <w:p w:rsidR="00C72F91" w:rsidRPr="0007247E" w:rsidRDefault="00C72F91" w:rsidP="00C72F91">
      <w:pPr>
        <w:spacing w:after="0" w:line="240" w:lineRule="auto"/>
        <w:ind w:firstLine="709"/>
        <w:jc w:val="center"/>
        <w:rPr>
          <w:rFonts w:eastAsiaTheme="minorHAnsi" w:cstheme="minorHAnsi"/>
          <w:b/>
          <w:sz w:val="28"/>
          <w:szCs w:val="24"/>
          <w:lang w:val="kk-KZ" w:eastAsia="en-US"/>
        </w:rPr>
      </w:pPr>
    </w:p>
    <w:p w:rsidR="006563DF" w:rsidRPr="0007247E" w:rsidRDefault="00652BBD" w:rsidP="00652BBD">
      <w:pPr>
        <w:spacing w:after="0" w:line="240" w:lineRule="auto"/>
        <w:ind w:firstLine="709"/>
        <w:rPr>
          <w:rFonts w:eastAsiaTheme="minorHAnsi" w:cstheme="minorHAnsi"/>
          <w:sz w:val="28"/>
          <w:szCs w:val="24"/>
          <w:lang w:val="kk-KZ" w:eastAsia="en-US"/>
        </w:rPr>
      </w:pPr>
      <w:r w:rsidRPr="0007247E">
        <w:rPr>
          <w:rFonts w:eastAsiaTheme="minorHAnsi" w:cstheme="minorHAnsi"/>
          <w:sz w:val="28"/>
          <w:szCs w:val="24"/>
          <w:lang w:val="kk-KZ" w:eastAsia="en-US"/>
        </w:rPr>
        <w:t xml:space="preserve">                                            </w:t>
      </w:r>
      <w:r w:rsidR="00C72F91" w:rsidRPr="0007247E">
        <w:rPr>
          <w:rFonts w:eastAsiaTheme="minorHAnsi" w:cstheme="minorHAnsi"/>
          <w:sz w:val="28"/>
          <w:szCs w:val="24"/>
          <w:lang w:val="kk-KZ" w:eastAsia="en-US"/>
        </w:rPr>
        <w:t xml:space="preserve">Ақтау </w:t>
      </w:r>
      <w:r w:rsidR="006563DF" w:rsidRPr="0007247E">
        <w:rPr>
          <w:rFonts w:eastAsiaTheme="minorHAnsi" w:cstheme="minorHAnsi"/>
          <w:sz w:val="28"/>
          <w:szCs w:val="24"/>
          <w:lang w:val="kk-KZ" w:eastAsia="en-US"/>
        </w:rPr>
        <w:t>қаласы</w:t>
      </w:r>
    </w:p>
    <w:p w:rsidR="00D92615" w:rsidRPr="0007247E" w:rsidRDefault="00D92615" w:rsidP="00C72F91">
      <w:pPr>
        <w:spacing w:after="0" w:line="240" w:lineRule="auto"/>
        <w:ind w:firstLine="709"/>
        <w:jc w:val="center"/>
        <w:rPr>
          <w:rFonts w:eastAsiaTheme="minorHAnsi" w:cstheme="minorHAnsi"/>
          <w:sz w:val="28"/>
          <w:szCs w:val="24"/>
          <w:lang w:val="kk-KZ" w:eastAsia="en-US"/>
        </w:rPr>
      </w:pPr>
    </w:p>
    <w:p w:rsidR="00D92615" w:rsidRPr="0007247E" w:rsidRDefault="00D92615" w:rsidP="00C72F91">
      <w:pPr>
        <w:spacing w:after="0" w:line="240" w:lineRule="auto"/>
        <w:ind w:firstLine="709"/>
        <w:jc w:val="center"/>
        <w:rPr>
          <w:rFonts w:eastAsiaTheme="minorHAnsi" w:cstheme="minorHAnsi"/>
          <w:sz w:val="28"/>
          <w:szCs w:val="24"/>
          <w:lang w:val="kk-KZ" w:eastAsia="en-US"/>
        </w:rPr>
      </w:pPr>
    </w:p>
    <w:p w:rsidR="00D92615" w:rsidRPr="0007247E" w:rsidRDefault="00D92615" w:rsidP="00D92615">
      <w:pPr>
        <w:pStyle w:val="a3"/>
        <w:ind w:left="2835"/>
        <w:rPr>
          <w:rFonts w:cstheme="minorHAnsi"/>
          <w:b/>
          <w:bCs/>
          <w:sz w:val="28"/>
          <w:szCs w:val="28"/>
          <w:shd w:val="clear" w:color="auto" w:fill="FFFFFF"/>
          <w:lang w:val="kk-KZ"/>
        </w:rPr>
      </w:pPr>
      <w:r w:rsidRPr="0007247E">
        <w:rPr>
          <w:rFonts w:cstheme="minorHAnsi"/>
          <w:b/>
          <w:bCs/>
          <w:sz w:val="28"/>
          <w:szCs w:val="28"/>
          <w:shd w:val="clear" w:color="auto" w:fill="FFFFFF"/>
          <w:lang w:val="kk-KZ"/>
        </w:rPr>
        <w:t>Қосымша материалдар</w:t>
      </w:r>
    </w:p>
    <w:p w:rsidR="00D92615" w:rsidRPr="0007247E" w:rsidRDefault="00D92615" w:rsidP="00D92615">
      <w:pPr>
        <w:pStyle w:val="a3"/>
        <w:ind w:left="2835"/>
        <w:rPr>
          <w:rFonts w:cstheme="minorHAnsi"/>
          <w:b/>
          <w:bCs/>
          <w:sz w:val="28"/>
          <w:szCs w:val="28"/>
          <w:shd w:val="clear" w:color="auto" w:fill="FFFFFF"/>
          <w:lang w:val="kk-KZ"/>
        </w:rPr>
      </w:pPr>
    </w:p>
    <w:p w:rsidR="00D92615" w:rsidRPr="0007247E" w:rsidRDefault="00D92615" w:rsidP="00D92615">
      <w:pPr>
        <w:pStyle w:val="a3"/>
        <w:ind w:left="2835"/>
        <w:rPr>
          <w:rFonts w:cstheme="minorHAnsi"/>
          <w:b/>
          <w:bCs/>
          <w:sz w:val="28"/>
          <w:szCs w:val="28"/>
          <w:shd w:val="clear" w:color="auto" w:fill="FFFFFF"/>
          <w:lang w:val="kk-KZ"/>
        </w:rPr>
      </w:pPr>
      <w:r w:rsidRPr="0007247E">
        <w:rPr>
          <w:rFonts w:cstheme="minorHAnsi"/>
          <w:b/>
          <w:bCs/>
          <w:sz w:val="28"/>
          <w:szCs w:val="28"/>
          <w:shd w:val="clear" w:color="auto" w:fill="FFFFFF"/>
          <w:lang w:val="kk-KZ"/>
        </w:rPr>
        <w:t xml:space="preserve">      Оқуға шақыру</w:t>
      </w:r>
    </w:p>
    <w:p w:rsidR="00D92615" w:rsidRPr="0007247E" w:rsidRDefault="00D92615" w:rsidP="00D92615">
      <w:pPr>
        <w:pStyle w:val="a3"/>
        <w:ind w:left="2835"/>
        <w:rPr>
          <w:rFonts w:cstheme="minorHAnsi"/>
          <w:sz w:val="28"/>
          <w:szCs w:val="28"/>
          <w:shd w:val="clear" w:color="auto" w:fill="FFFFFF"/>
          <w:lang w:val="kk-KZ"/>
        </w:rPr>
      </w:pPr>
    </w:p>
    <w:p w:rsidR="00D92615" w:rsidRPr="0007247E" w:rsidRDefault="00D92615" w:rsidP="00D92615">
      <w:pPr>
        <w:pStyle w:val="a3"/>
        <w:ind w:left="1843"/>
        <w:rPr>
          <w:rFonts w:cstheme="minorHAnsi"/>
          <w:sz w:val="28"/>
          <w:szCs w:val="28"/>
          <w:shd w:val="clear" w:color="auto" w:fill="FFFFFF"/>
          <w:lang w:val="kk-KZ"/>
        </w:rPr>
      </w:pPr>
      <w:r w:rsidRPr="0007247E">
        <w:rPr>
          <w:rFonts w:cstheme="minorHAnsi"/>
          <w:sz w:val="28"/>
          <w:szCs w:val="28"/>
          <w:shd w:val="clear" w:color="auto" w:fill="FFFFFF"/>
          <w:lang w:val="kk-KZ"/>
        </w:rPr>
        <w:t>Балалар! Оқуға бар! Жатпа қарап! </w:t>
      </w:r>
      <w:r w:rsidRPr="0007247E">
        <w:rPr>
          <w:rFonts w:cstheme="minorHAnsi"/>
          <w:sz w:val="28"/>
          <w:szCs w:val="28"/>
          <w:shd w:val="clear" w:color="auto" w:fill="FFFFFF"/>
          <w:lang w:val="kk-KZ"/>
        </w:rPr>
        <w:br/>
        <w:t>Жуынып, киініңдер шапшаңырақ! </w:t>
      </w:r>
      <w:r w:rsidRPr="0007247E">
        <w:rPr>
          <w:rFonts w:cstheme="minorHAnsi"/>
          <w:sz w:val="28"/>
          <w:szCs w:val="28"/>
          <w:shd w:val="clear" w:color="auto" w:fill="FFFFFF"/>
          <w:lang w:val="kk-KZ"/>
        </w:rPr>
        <w:br/>
        <w:t>Шақырды тауық мана әлдеқашан, </w:t>
      </w:r>
      <w:r w:rsidRPr="0007247E">
        <w:rPr>
          <w:rFonts w:cstheme="minorHAnsi"/>
          <w:sz w:val="28"/>
          <w:szCs w:val="28"/>
          <w:shd w:val="clear" w:color="auto" w:fill="FFFFFF"/>
          <w:lang w:val="kk-KZ"/>
        </w:rPr>
        <w:br/>
        <w:t>Қарап тұр терезеден күн жылтырап. </w:t>
      </w:r>
      <w:r w:rsidRPr="0007247E">
        <w:rPr>
          <w:rFonts w:cstheme="minorHAnsi"/>
          <w:sz w:val="28"/>
          <w:szCs w:val="28"/>
          <w:shd w:val="clear" w:color="auto" w:fill="FFFFFF"/>
          <w:lang w:val="kk-KZ"/>
        </w:rPr>
        <w:br/>
      </w:r>
    </w:p>
    <w:p w:rsidR="00D92615" w:rsidRPr="0007247E" w:rsidRDefault="00D92615" w:rsidP="00D92615">
      <w:pPr>
        <w:pStyle w:val="a3"/>
        <w:ind w:left="1843"/>
        <w:rPr>
          <w:rFonts w:cstheme="minorHAnsi"/>
          <w:sz w:val="28"/>
          <w:szCs w:val="28"/>
          <w:shd w:val="clear" w:color="auto" w:fill="FFFFFF"/>
          <w:lang w:val="kk-KZ"/>
        </w:rPr>
      </w:pPr>
      <w:r w:rsidRPr="0007247E">
        <w:rPr>
          <w:rFonts w:cstheme="minorHAnsi"/>
          <w:sz w:val="28"/>
          <w:szCs w:val="28"/>
          <w:shd w:val="clear" w:color="auto" w:fill="FFFFFF"/>
          <w:lang w:val="kk-KZ"/>
        </w:rPr>
        <w:t>Адам да, ұшқан құс та, жүрген аң да, </w:t>
      </w:r>
      <w:r w:rsidRPr="0007247E">
        <w:rPr>
          <w:rFonts w:cstheme="minorHAnsi"/>
          <w:sz w:val="28"/>
          <w:szCs w:val="28"/>
          <w:shd w:val="clear" w:color="auto" w:fill="FFFFFF"/>
          <w:lang w:val="kk-KZ"/>
        </w:rPr>
        <w:br/>
        <w:t>Жұмыссыз тек тұрған жоқ ешбір жан да: </w:t>
      </w:r>
      <w:r w:rsidRPr="0007247E">
        <w:rPr>
          <w:rFonts w:cstheme="minorHAnsi"/>
          <w:sz w:val="28"/>
          <w:szCs w:val="28"/>
          <w:shd w:val="clear" w:color="auto" w:fill="FFFFFF"/>
          <w:lang w:val="kk-KZ"/>
        </w:rPr>
        <w:br/>
        <w:t>Кішкене қоңыз да жүр жүгін сүйреп, </w:t>
      </w:r>
      <w:r w:rsidRPr="0007247E">
        <w:rPr>
          <w:rFonts w:cstheme="minorHAnsi"/>
          <w:sz w:val="28"/>
          <w:szCs w:val="28"/>
          <w:shd w:val="clear" w:color="auto" w:fill="FFFFFF"/>
          <w:lang w:val="kk-KZ"/>
        </w:rPr>
        <w:br/>
        <w:t>Барады аралар да ұшып балға. </w:t>
      </w:r>
      <w:r w:rsidRPr="0007247E">
        <w:rPr>
          <w:rFonts w:cstheme="minorHAnsi"/>
          <w:sz w:val="28"/>
          <w:szCs w:val="28"/>
          <w:shd w:val="clear" w:color="auto" w:fill="FFFFFF"/>
          <w:lang w:val="kk-KZ"/>
        </w:rPr>
        <w:br/>
      </w:r>
    </w:p>
    <w:p w:rsidR="00D92615" w:rsidRPr="0007247E" w:rsidRDefault="00D92615" w:rsidP="00D92615">
      <w:pPr>
        <w:pStyle w:val="a3"/>
        <w:ind w:left="1843"/>
        <w:rPr>
          <w:rFonts w:cstheme="minorHAnsi"/>
          <w:sz w:val="28"/>
          <w:szCs w:val="28"/>
          <w:shd w:val="clear" w:color="auto" w:fill="FFFFFF"/>
          <w:lang w:val="kk-KZ"/>
        </w:rPr>
      </w:pPr>
      <w:r w:rsidRPr="0007247E">
        <w:rPr>
          <w:rFonts w:cstheme="minorHAnsi"/>
          <w:sz w:val="28"/>
          <w:szCs w:val="28"/>
          <w:shd w:val="clear" w:color="auto" w:fill="FFFFFF"/>
          <w:lang w:val="kk-KZ"/>
        </w:rPr>
        <w:t>Күн ашық, тоғайлар шат, ың-жың орман, </w:t>
      </w:r>
      <w:r w:rsidRPr="0007247E">
        <w:rPr>
          <w:rFonts w:cstheme="minorHAnsi"/>
          <w:sz w:val="28"/>
          <w:szCs w:val="28"/>
          <w:shd w:val="clear" w:color="auto" w:fill="FFFFFF"/>
          <w:lang w:val="kk-KZ"/>
        </w:rPr>
        <w:br/>
        <w:t>Оянып жан-мақұлық түнде қонған, </w:t>
      </w:r>
      <w:r w:rsidRPr="0007247E">
        <w:rPr>
          <w:rFonts w:cstheme="minorHAnsi"/>
          <w:sz w:val="28"/>
          <w:szCs w:val="28"/>
          <w:shd w:val="clear" w:color="auto" w:fill="FFFFFF"/>
          <w:lang w:val="kk-KZ"/>
        </w:rPr>
        <w:br/>
        <w:t>Шығады тоқылдақтың тоқ-тоқ даусы; </w:t>
      </w:r>
      <w:r w:rsidRPr="0007247E">
        <w:rPr>
          <w:rFonts w:cstheme="minorHAnsi"/>
          <w:sz w:val="28"/>
          <w:szCs w:val="28"/>
          <w:shd w:val="clear" w:color="auto" w:fill="FFFFFF"/>
          <w:lang w:val="kk-KZ"/>
        </w:rPr>
        <w:br/>
        <w:t>Сайрағы сарғалдақтың сыңғырлаған; </w:t>
      </w:r>
      <w:r w:rsidRPr="0007247E">
        <w:rPr>
          <w:rFonts w:cstheme="minorHAnsi"/>
          <w:sz w:val="28"/>
          <w:szCs w:val="28"/>
          <w:shd w:val="clear" w:color="auto" w:fill="FFFFFF"/>
          <w:lang w:val="kk-KZ"/>
        </w:rPr>
        <w:br/>
      </w:r>
    </w:p>
    <w:p w:rsidR="00D92615" w:rsidRPr="0007247E" w:rsidRDefault="00D92615" w:rsidP="00D92615">
      <w:pPr>
        <w:pStyle w:val="a3"/>
        <w:ind w:left="1843"/>
        <w:rPr>
          <w:rFonts w:cstheme="minorHAnsi"/>
          <w:sz w:val="28"/>
          <w:szCs w:val="28"/>
          <w:shd w:val="clear" w:color="auto" w:fill="FFFFFF"/>
          <w:lang w:val="kk-KZ"/>
        </w:rPr>
      </w:pPr>
      <w:r w:rsidRPr="0007247E">
        <w:rPr>
          <w:rFonts w:cstheme="minorHAnsi"/>
          <w:sz w:val="28"/>
          <w:szCs w:val="28"/>
          <w:shd w:val="clear" w:color="auto" w:fill="FFFFFF"/>
          <w:lang w:val="kk-KZ"/>
        </w:rPr>
        <w:t>Өзенде балықшылар ау қарап жүр, </w:t>
      </w:r>
      <w:r w:rsidRPr="0007247E">
        <w:rPr>
          <w:rFonts w:cstheme="minorHAnsi"/>
          <w:sz w:val="28"/>
          <w:szCs w:val="28"/>
          <w:shd w:val="clear" w:color="auto" w:fill="FFFFFF"/>
          <w:lang w:val="kk-KZ"/>
        </w:rPr>
        <w:br/>
        <w:t>Тоғайда орақ даусы шаң-шұң орған. </w:t>
      </w:r>
      <w:r w:rsidRPr="0007247E">
        <w:rPr>
          <w:rFonts w:cstheme="minorHAnsi"/>
          <w:sz w:val="28"/>
          <w:szCs w:val="28"/>
          <w:shd w:val="clear" w:color="auto" w:fill="FFFFFF"/>
          <w:lang w:val="kk-KZ"/>
        </w:rPr>
        <w:br/>
        <w:t>«Аллалап», ал кітапты қолдарыңа! </w:t>
      </w:r>
      <w:r w:rsidRPr="0007247E">
        <w:rPr>
          <w:rFonts w:cstheme="minorHAnsi"/>
          <w:sz w:val="28"/>
          <w:szCs w:val="28"/>
          <w:shd w:val="clear" w:color="auto" w:fill="FFFFFF"/>
          <w:lang w:val="kk-KZ"/>
        </w:rPr>
        <w:br/>
        <w:t>Құлдарын Құдай сүймес жалқау болған. </w:t>
      </w:r>
    </w:p>
    <w:p w:rsidR="00D92615" w:rsidRPr="0007247E" w:rsidRDefault="00D92615" w:rsidP="00D92615">
      <w:pPr>
        <w:pStyle w:val="a3"/>
        <w:ind w:left="1843"/>
        <w:rPr>
          <w:rFonts w:cstheme="minorHAnsi"/>
          <w:sz w:val="28"/>
          <w:szCs w:val="28"/>
          <w:shd w:val="clear" w:color="auto" w:fill="FFFFFF"/>
          <w:lang w:val="kk-KZ"/>
        </w:rPr>
      </w:pPr>
    </w:p>
    <w:p w:rsidR="00D92615" w:rsidRPr="0007247E" w:rsidRDefault="00D92615" w:rsidP="00D92615">
      <w:pPr>
        <w:pStyle w:val="a3"/>
        <w:ind w:left="1843"/>
        <w:rPr>
          <w:rFonts w:cstheme="minorHAnsi"/>
          <w:sz w:val="28"/>
          <w:szCs w:val="28"/>
          <w:shd w:val="clear" w:color="auto" w:fill="FFFFFF"/>
          <w:lang w:val="kk-KZ"/>
        </w:rPr>
      </w:pPr>
    </w:p>
    <w:p w:rsidR="00D92615" w:rsidRPr="0007247E" w:rsidRDefault="00D92615" w:rsidP="00D92615">
      <w:pPr>
        <w:pStyle w:val="a3"/>
        <w:ind w:left="1843"/>
        <w:rPr>
          <w:rFonts w:cstheme="minorHAnsi"/>
          <w:sz w:val="28"/>
          <w:szCs w:val="28"/>
          <w:shd w:val="clear" w:color="auto" w:fill="FFFFFF"/>
          <w:lang w:val="kk-KZ"/>
        </w:rPr>
      </w:pPr>
    </w:p>
    <w:p w:rsidR="00D92615" w:rsidRPr="0007247E" w:rsidRDefault="00D92615" w:rsidP="00D92615">
      <w:pPr>
        <w:pStyle w:val="a3"/>
        <w:ind w:left="1843"/>
        <w:rPr>
          <w:rFonts w:cstheme="minorHAnsi"/>
          <w:sz w:val="28"/>
          <w:szCs w:val="28"/>
          <w:shd w:val="clear" w:color="auto" w:fill="FFFFFF"/>
          <w:lang w:val="kk-KZ"/>
        </w:rPr>
      </w:pPr>
    </w:p>
    <w:p w:rsidR="00D92615" w:rsidRPr="0007247E" w:rsidRDefault="00D92615" w:rsidP="00D92615">
      <w:pPr>
        <w:pStyle w:val="a3"/>
        <w:ind w:left="1843"/>
        <w:rPr>
          <w:rFonts w:cstheme="minorHAnsi"/>
          <w:sz w:val="28"/>
          <w:szCs w:val="28"/>
          <w:shd w:val="clear" w:color="auto" w:fill="FFFFFF"/>
          <w:lang w:val="kk-KZ"/>
        </w:rPr>
      </w:pPr>
    </w:p>
    <w:p w:rsidR="00D92615" w:rsidRPr="0007247E" w:rsidRDefault="00D92615" w:rsidP="00D92615">
      <w:pPr>
        <w:pStyle w:val="a3"/>
        <w:ind w:left="1843"/>
        <w:rPr>
          <w:rFonts w:cstheme="minorHAnsi"/>
          <w:sz w:val="28"/>
          <w:szCs w:val="28"/>
          <w:shd w:val="clear" w:color="auto" w:fill="FFFFFF"/>
          <w:lang w:val="kk-KZ"/>
        </w:rPr>
      </w:pPr>
    </w:p>
    <w:p w:rsidR="00D92615" w:rsidRPr="0007247E" w:rsidRDefault="00D92615" w:rsidP="00D92615">
      <w:pPr>
        <w:spacing w:after="0" w:line="240" w:lineRule="auto"/>
        <w:ind w:left="1843" w:firstLine="709"/>
        <w:jc w:val="center"/>
        <w:rPr>
          <w:rFonts w:eastAsiaTheme="minorHAnsi" w:cstheme="minorHAnsi"/>
          <w:sz w:val="28"/>
          <w:szCs w:val="24"/>
          <w:lang w:val="kk-KZ" w:eastAsia="en-US"/>
        </w:rPr>
      </w:pPr>
    </w:p>
    <w:sectPr w:rsidR="00D92615" w:rsidRPr="0007247E" w:rsidSect="00E16FA8">
      <w:pgSz w:w="11906" w:h="16838"/>
      <w:pgMar w:top="851" w:right="707" w:bottom="42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Bell MT"/>
    <w:panose1 w:val="020206030504050203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83CE1"/>
    <w:multiLevelType w:val="hybridMultilevel"/>
    <w:tmpl w:val="0A4C40EE"/>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48952FB8"/>
    <w:multiLevelType w:val="hybridMultilevel"/>
    <w:tmpl w:val="D75ED92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53872A5F"/>
    <w:multiLevelType w:val="hybridMultilevel"/>
    <w:tmpl w:val="5C6275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59D16BBF"/>
    <w:multiLevelType w:val="hybridMultilevel"/>
    <w:tmpl w:val="9B187488"/>
    <w:lvl w:ilvl="0" w:tplc="E8AE0C00">
      <w:numFmt w:val="bullet"/>
      <w:lvlText w:val="-"/>
      <w:lvlJc w:val="left"/>
      <w:pPr>
        <w:ind w:left="927" w:hanging="360"/>
      </w:pPr>
      <w:rPr>
        <w:rFonts w:ascii="Times New Roman" w:eastAsiaTheme="minorEastAsia" w:hAnsi="Times New Roman" w:cs="Times New Roman" w:hint="default"/>
        <w:b w:val="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E75AA"/>
    <w:rsid w:val="0007247E"/>
    <w:rsid w:val="001E6554"/>
    <w:rsid w:val="00215AB2"/>
    <w:rsid w:val="002204B6"/>
    <w:rsid w:val="0035441E"/>
    <w:rsid w:val="005C04B6"/>
    <w:rsid w:val="005D77CF"/>
    <w:rsid w:val="005E6E59"/>
    <w:rsid w:val="00652BBD"/>
    <w:rsid w:val="006563DF"/>
    <w:rsid w:val="007962D0"/>
    <w:rsid w:val="007E49C8"/>
    <w:rsid w:val="007E75AA"/>
    <w:rsid w:val="0081558D"/>
    <w:rsid w:val="00886968"/>
    <w:rsid w:val="00A92DAB"/>
    <w:rsid w:val="00B5637E"/>
    <w:rsid w:val="00B84888"/>
    <w:rsid w:val="00C601D7"/>
    <w:rsid w:val="00C72F91"/>
    <w:rsid w:val="00CB1DDB"/>
    <w:rsid w:val="00D27E33"/>
    <w:rsid w:val="00D92615"/>
    <w:rsid w:val="00D94CF4"/>
    <w:rsid w:val="00E16FA8"/>
    <w:rsid w:val="00EC0CE8"/>
    <w:rsid w:val="00ED09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4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E75AA"/>
    <w:pPr>
      <w:spacing w:after="0" w:line="240" w:lineRule="auto"/>
    </w:pPr>
  </w:style>
  <w:style w:type="paragraph" w:styleId="a4">
    <w:name w:val="Balloon Text"/>
    <w:basedOn w:val="a"/>
    <w:link w:val="a5"/>
    <w:uiPriority w:val="99"/>
    <w:semiHidden/>
    <w:unhideWhenUsed/>
    <w:rsid w:val="005D77C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D77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530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8B98C9-18D1-49C3-BA9F-43F99B09EB37}" type="doc">
      <dgm:prSet loTypeId="urn:microsoft.com/office/officeart/2005/8/layout/radial1" loCatId="cycle" qsTypeId="urn:microsoft.com/office/officeart/2005/8/quickstyle/3d3" qsCatId="3D" csTypeId="urn:microsoft.com/office/officeart/2005/8/colors/accent0_1" csCatId="mainScheme" phldr="1"/>
      <dgm:spPr/>
      <dgm:t>
        <a:bodyPr/>
        <a:lstStyle/>
        <a:p>
          <a:endParaRPr lang="ru-RU"/>
        </a:p>
      </dgm:t>
    </dgm:pt>
    <dgm:pt modelId="{DFC61D27-777E-4C36-8648-5D462301E3F6}">
      <dgm:prSet phldrT="[Текст]" custT="1">
        <dgm:style>
          <a:lnRef idx="2">
            <a:schemeClr val="dk1"/>
          </a:lnRef>
          <a:fillRef idx="1">
            <a:schemeClr val="lt1"/>
          </a:fillRef>
          <a:effectRef idx="0">
            <a:schemeClr val="dk1"/>
          </a:effectRef>
          <a:fontRef idx="minor">
            <a:schemeClr val="dk1"/>
          </a:fontRef>
        </dgm:style>
      </dgm:prSet>
      <dgm:spPr/>
      <dgm:t>
        <a:bodyPr/>
        <a:lstStyle/>
        <a:p>
          <a:r>
            <a:rPr lang="kk-KZ" sz="1400" b="1" dirty="0" smtClean="0">
              <a:latin typeface="Times New Roman" pitchFamily="18" charset="0"/>
              <a:cs typeface="Times New Roman" pitchFamily="18" charset="0"/>
            </a:rPr>
            <a:t>Ахмет Байтұрсынұлы</a:t>
          </a:r>
          <a:endParaRPr lang="ru-RU" sz="1400" b="1" dirty="0">
            <a:latin typeface="Times New Roman" pitchFamily="18" charset="0"/>
            <a:cs typeface="Times New Roman" pitchFamily="18" charset="0"/>
          </a:endParaRPr>
        </a:p>
      </dgm:t>
    </dgm:pt>
    <dgm:pt modelId="{2A4C21AA-6E2D-41F6-A4F3-4B07D2FD20E6}" type="parTrans" cxnId="{451C06D5-6446-4B96-9914-8AB2413B86EE}">
      <dgm:prSet/>
      <dgm:spPr/>
      <dgm:t>
        <a:bodyPr/>
        <a:lstStyle/>
        <a:p>
          <a:endParaRPr lang="ru-RU"/>
        </a:p>
      </dgm:t>
    </dgm:pt>
    <dgm:pt modelId="{077DE80F-ED2D-474A-A42F-33F050DD793D}" type="sibTrans" cxnId="{451C06D5-6446-4B96-9914-8AB2413B86EE}">
      <dgm:prSet/>
      <dgm:spPr/>
      <dgm:t>
        <a:bodyPr/>
        <a:lstStyle/>
        <a:p>
          <a:endParaRPr lang="ru-RU"/>
        </a:p>
      </dgm:t>
    </dgm:pt>
    <dgm:pt modelId="{42E6FE61-05BE-46A0-9425-1E2CB6146C0B}">
      <dgm:prSet phldrT="[Текст]" custT="1"/>
      <dgm:spPr/>
      <dgm:t>
        <a:bodyPr/>
        <a:lstStyle/>
        <a:p>
          <a:r>
            <a:rPr lang="kk-KZ" sz="1400" dirty="0" smtClean="0">
              <a:latin typeface="Times New Roman" pitchFamily="18" charset="0"/>
              <a:cs typeface="Times New Roman" pitchFamily="18" charset="0"/>
            </a:rPr>
            <a:t>ақын</a:t>
          </a:r>
          <a:endParaRPr lang="ru-RU" sz="1400" dirty="0">
            <a:latin typeface="Times New Roman" pitchFamily="18" charset="0"/>
            <a:cs typeface="Times New Roman" pitchFamily="18" charset="0"/>
          </a:endParaRPr>
        </a:p>
      </dgm:t>
    </dgm:pt>
    <dgm:pt modelId="{FB5450AF-69FD-47F9-A2E9-6A8766F16BFE}" type="parTrans" cxnId="{CB8A4A04-6409-4B8A-B49D-C6DDF214C36E}">
      <dgm:prSet/>
      <dgm:spPr/>
      <dgm:t>
        <a:bodyPr/>
        <a:lstStyle/>
        <a:p>
          <a:endParaRPr lang="ru-RU"/>
        </a:p>
      </dgm:t>
    </dgm:pt>
    <dgm:pt modelId="{146BEF55-AD9B-4030-9A6B-BF3BA84F91DB}" type="sibTrans" cxnId="{CB8A4A04-6409-4B8A-B49D-C6DDF214C36E}">
      <dgm:prSet/>
      <dgm:spPr/>
      <dgm:t>
        <a:bodyPr/>
        <a:lstStyle/>
        <a:p>
          <a:endParaRPr lang="ru-RU"/>
        </a:p>
      </dgm:t>
    </dgm:pt>
    <dgm:pt modelId="{5C5E5FBD-4126-448A-991E-2099EB945007}">
      <dgm:prSet phldrT="[Текст]" custT="1"/>
      <dgm:spPr/>
      <dgm:t>
        <a:bodyPr/>
        <a:lstStyle/>
        <a:p>
          <a:r>
            <a:rPr lang="kk-KZ" sz="1400" dirty="0" smtClean="0">
              <a:latin typeface="Times New Roman" pitchFamily="18" charset="0"/>
              <a:cs typeface="Times New Roman" pitchFamily="18" charset="0"/>
            </a:rPr>
            <a:t>Алаш</a:t>
          </a:r>
          <a:r>
            <a:rPr lang="kk-KZ" sz="1400" baseline="0" dirty="0" smtClean="0">
              <a:latin typeface="Times New Roman" pitchFamily="18" charset="0"/>
              <a:cs typeface="Times New Roman" pitchFamily="18" charset="0"/>
            </a:rPr>
            <a:t> қайраткері</a:t>
          </a:r>
          <a:endParaRPr lang="ru-RU" sz="1400" dirty="0">
            <a:latin typeface="Times New Roman" pitchFamily="18" charset="0"/>
            <a:cs typeface="Times New Roman" pitchFamily="18" charset="0"/>
          </a:endParaRPr>
        </a:p>
      </dgm:t>
    </dgm:pt>
    <dgm:pt modelId="{C32377B5-A7D6-4315-B0FB-C843743F9BFB}" type="parTrans" cxnId="{23B3E5CE-08F8-45D0-B859-A8FC5A8559A5}">
      <dgm:prSet/>
      <dgm:spPr/>
      <dgm:t>
        <a:bodyPr/>
        <a:lstStyle/>
        <a:p>
          <a:endParaRPr lang="ru-RU"/>
        </a:p>
      </dgm:t>
    </dgm:pt>
    <dgm:pt modelId="{D62FC511-0E79-4889-BB82-56B380DC239D}" type="sibTrans" cxnId="{23B3E5CE-08F8-45D0-B859-A8FC5A8559A5}">
      <dgm:prSet/>
      <dgm:spPr/>
      <dgm:t>
        <a:bodyPr/>
        <a:lstStyle/>
        <a:p>
          <a:endParaRPr lang="ru-RU"/>
        </a:p>
      </dgm:t>
    </dgm:pt>
    <dgm:pt modelId="{102639AB-5222-419B-B022-34DE29DF447C}">
      <dgm:prSet phldrT="[Текст]" custT="1"/>
      <dgm:spPr/>
      <dgm:t>
        <a:bodyPr/>
        <a:lstStyle/>
        <a:p>
          <a:r>
            <a:rPr lang="kk-KZ" sz="1400" dirty="0" smtClean="0">
              <a:latin typeface="Times New Roman" pitchFamily="18" charset="0"/>
              <a:cs typeface="Times New Roman" pitchFamily="18" charset="0"/>
            </a:rPr>
            <a:t>"Қазақ</a:t>
          </a:r>
          <a:r>
            <a:rPr lang="kk-KZ" sz="1400" baseline="0" dirty="0" smtClean="0">
              <a:latin typeface="Times New Roman" pitchFamily="18" charset="0"/>
              <a:cs typeface="Times New Roman" pitchFamily="18" charset="0"/>
            </a:rPr>
            <a:t> " газетінің редакторы</a:t>
          </a:r>
          <a:endParaRPr lang="ru-RU" sz="1400" dirty="0">
            <a:latin typeface="Times New Roman" pitchFamily="18" charset="0"/>
            <a:cs typeface="Times New Roman" pitchFamily="18" charset="0"/>
          </a:endParaRPr>
        </a:p>
      </dgm:t>
    </dgm:pt>
    <dgm:pt modelId="{BE932164-37B8-474B-8D90-2043D2701260}" type="parTrans" cxnId="{C1E3F101-86B7-4B44-85B3-C4AD1BF0E1BA}">
      <dgm:prSet/>
      <dgm:spPr/>
      <dgm:t>
        <a:bodyPr/>
        <a:lstStyle/>
        <a:p>
          <a:endParaRPr lang="ru-RU"/>
        </a:p>
      </dgm:t>
    </dgm:pt>
    <dgm:pt modelId="{8220BBE5-1F51-4DF0-AE86-035C3BB0BBB4}" type="sibTrans" cxnId="{C1E3F101-86B7-4B44-85B3-C4AD1BF0E1BA}">
      <dgm:prSet/>
      <dgm:spPr/>
      <dgm:t>
        <a:bodyPr/>
        <a:lstStyle/>
        <a:p>
          <a:endParaRPr lang="ru-RU"/>
        </a:p>
      </dgm:t>
    </dgm:pt>
    <dgm:pt modelId="{40959E41-3F8F-44B7-ADF1-D6E68C84CFB6}">
      <dgm:prSet phldrT="[Текст]" custT="1"/>
      <dgm:spPr/>
      <dgm:t>
        <a:bodyPr/>
        <a:lstStyle/>
        <a:p>
          <a:r>
            <a:rPr lang="kk-KZ" sz="1400" dirty="0" smtClean="0">
              <a:latin typeface="Times New Roman" pitchFamily="18" charset="0"/>
              <a:cs typeface="Times New Roman" pitchFamily="18" charset="0"/>
            </a:rPr>
            <a:t>ағартушы</a:t>
          </a:r>
          <a:endParaRPr lang="ru-RU" sz="1400" dirty="0">
            <a:latin typeface="Times New Roman" pitchFamily="18" charset="0"/>
            <a:cs typeface="Times New Roman" pitchFamily="18" charset="0"/>
          </a:endParaRPr>
        </a:p>
      </dgm:t>
    </dgm:pt>
    <dgm:pt modelId="{E871345E-A88F-4D12-A95F-B2C27208D5EE}" type="parTrans" cxnId="{13C797E0-AAC3-47A1-B967-C404BBE0021B}">
      <dgm:prSet/>
      <dgm:spPr/>
      <dgm:t>
        <a:bodyPr/>
        <a:lstStyle/>
        <a:p>
          <a:endParaRPr lang="ru-RU"/>
        </a:p>
      </dgm:t>
    </dgm:pt>
    <dgm:pt modelId="{92D95F8A-2013-4671-B741-2091B9DBA829}" type="sibTrans" cxnId="{13C797E0-AAC3-47A1-B967-C404BBE0021B}">
      <dgm:prSet/>
      <dgm:spPr/>
      <dgm:t>
        <a:bodyPr/>
        <a:lstStyle/>
        <a:p>
          <a:endParaRPr lang="ru-RU"/>
        </a:p>
      </dgm:t>
    </dgm:pt>
    <dgm:pt modelId="{399CA602-1CC3-43AC-9738-9202D2CB12A5}">
      <dgm:prSet custT="1"/>
      <dgm:spPr/>
      <dgm:t>
        <a:bodyPr/>
        <a:lstStyle/>
        <a:p>
          <a:r>
            <a:rPr lang="kk-KZ" sz="1400" dirty="0" smtClean="0">
              <a:latin typeface="Times New Roman" pitchFamily="18" charset="0"/>
              <a:cs typeface="Times New Roman" pitchFamily="18" charset="0"/>
            </a:rPr>
            <a:t>аудармашы</a:t>
          </a:r>
          <a:endParaRPr lang="ru-RU" sz="1400" dirty="0">
            <a:latin typeface="Times New Roman" pitchFamily="18" charset="0"/>
            <a:cs typeface="Times New Roman" pitchFamily="18" charset="0"/>
          </a:endParaRPr>
        </a:p>
      </dgm:t>
    </dgm:pt>
    <dgm:pt modelId="{9A071A58-400F-4549-A6E8-029C7F388CC8}" type="parTrans" cxnId="{95B297F5-3D78-4F22-95DC-4E3EBB30A425}">
      <dgm:prSet/>
      <dgm:spPr/>
      <dgm:t>
        <a:bodyPr/>
        <a:lstStyle/>
        <a:p>
          <a:endParaRPr lang="ru-RU"/>
        </a:p>
      </dgm:t>
    </dgm:pt>
    <dgm:pt modelId="{99619AAE-3C20-42C2-83E3-CD7425E3BD5B}" type="sibTrans" cxnId="{95B297F5-3D78-4F22-95DC-4E3EBB30A425}">
      <dgm:prSet/>
      <dgm:spPr/>
      <dgm:t>
        <a:bodyPr/>
        <a:lstStyle/>
        <a:p>
          <a:endParaRPr lang="ru-RU"/>
        </a:p>
      </dgm:t>
    </dgm:pt>
    <dgm:pt modelId="{CDC1C366-C41A-446E-ACED-C542AF70B3DA}">
      <dgm:prSet custT="1"/>
      <dgm:spPr/>
      <dgm:t>
        <a:bodyPr/>
        <a:lstStyle/>
        <a:p>
          <a:r>
            <a:rPr lang="kk-KZ" sz="1400" dirty="0" smtClean="0">
              <a:latin typeface="Times New Roman" pitchFamily="18" charset="0"/>
              <a:cs typeface="Times New Roman" pitchFamily="18" charset="0"/>
            </a:rPr>
            <a:t>Тіл білімінің атасы</a:t>
          </a:r>
          <a:endParaRPr lang="ru-RU" sz="1400" dirty="0">
            <a:latin typeface="Times New Roman" pitchFamily="18" charset="0"/>
            <a:cs typeface="Times New Roman" pitchFamily="18" charset="0"/>
          </a:endParaRPr>
        </a:p>
      </dgm:t>
    </dgm:pt>
    <dgm:pt modelId="{3DF64BF0-9C2C-469C-8CAC-C40DE5C63EF6}" type="parTrans" cxnId="{7EDA32B1-7D0A-42B9-863E-B7907D700F81}">
      <dgm:prSet/>
      <dgm:spPr/>
      <dgm:t>
        <a:bodyPr/>
        <a:lstStyle/>
        <a:p>
          <a:endParaRPr lang="ru-RU"/>
        </a:p>
      </dgm:t>
    </dgm:pt>
    <dgm:pt modelId="{9B4B30BA-01AA-4EF3-8867-C83302C92820}" type="sibTrans" cxnId="{7EDA32B1-7D0A-42B9-863E-B7907D700F81}">
      <dgm:prSet/>
      <dgm:spPr/>
      <dgm:t>
        <a:bodyPr/>
        <a:lstStyle/>
        <a:p>
          <a:endParaRPr lang="ru-RU"/>
        </a:p>
      </dgm:t>
    </dgm:pt>
    <dgm:pt modelId="{09A6CC02-1CC2-4455-B517-8C69F315980C}">
      <dgm:prSet custT="1"/>
      <dgm:spPr/>
      <dgm:t>
        <a:bodyPr/>
        <a:lstStyle/>
        <a:p>
          <a:r>
            <a:rPr lang="kk-KZ" sz="1400" dirty="0" smtClean="0">
              <a:latin typeface="Times New Roman" pitchFamily="18" charset="0"/>
              <a:cs typeface="Times New Roman" pitchFamily="18" charset="0"/>
            </a:rPr>
            <a:t>публицист</a:t>
          </a:r>
          <a:endParaRPr lang="ru-RU" sz="1400" dirty="0">
            <a:latin typeface="Times New Roman" pitchFamily="18" charset="0"/>
            <a:cs typeface="Times New Roman" pitchFamily="18" charset="0"/>
          </a:endParaRPr>
        </a:p>
      </dgm:t>
    </dgm:pt>
    <dgm:pt modelId="{42A9124F-084A-418A-BDF4-E8B0B8EBD35A}" type="parTrans" cxnId="{B6610BA1-69C9-49EF-806F-CF208469565D}">
      <dgm:prSet/>
      <dgm:spPr/>
      <dgm:t>
        <a:bodyPr/>
        <a:lstStyle/>
        <a:p>
          <a:endParaRPr lang="ru-RU"/>
        </a:p>
      </dgm:t>
    </dgm:pt>
    <dgm:pt modelId="{6D38C80E-1B34-40F3-A557-D5074C3A2F5E}" type="sibTrans" cxnId="{B6610BA1-69C9-49EF-806F-CF208469565D}">
      <dgm:prSet/>
      <dgm:spPr/>
      <dgm:t>
        <a:bodyPr/>
        <a:lstStyle/>
        <a:p>
          <a:endParaRPr lang="ru-RU"/>
        </a:p>
      </dgm:t>
    </dgm:pt>
    <dgm:pt modelId="{FD4C60B2-5CD2-45A9-B790-A5FEEF1719D6}">
      <dgm:prSet custT="1"/>
      <dgm:spPr/>
      <dgm:t>
        <a:bodyPr/>
        <a:lstStyle/>
        <a:p>
          <a:r>
            <a:rPr lang="kk-KZ" sz="1400" dirty="0" smtClean="0">
              <a:latin typeface="Times New Roman" pitchFamily="18" charset="0"/>
              <a:cs typeface="Times New Roman" pitchFamily="18" charset="0"/>
            </a:rPr>
            <a:t>Әдебиеттану ғылымының негізін салушы</a:t>
          </a:r>
          <a:endParaRPr lang="ru-RU" sz="1400" dirty="0">
            <a:latin typeface="Times New Roman" pitchFamily="18" charset="0"/>
            <a:cs typeface="Times New Roman" pitchFamily="18" charset="0"/>
          </a:endParaRPr>
        </a:p>
      </dgm:t>
    </dgm:pt>
    <dgm:pt modelId="{C8900ECD-ED1B-47C2-AFC4-2141029E3544}" type="parTrans" cxnId="{E4F28F86-43A9-4554-A9B8-4D8EA8AC0FA4}">
      <dgm:prSet/>
      <dgm:spPr/>
      <dgm:t>
        <a:bodyPr/>
        <a:lstStyle/>
        <a:p>
          <a:endParaRPr lang="ru-RU"/>
        </a:p>
      </dgm:t>
    </dgm:pt>
    <dgm:pt modelId="{A7B102E0-A14F-4F5D-B1FC-A6A8B0F9E9E2}" type="sibTrans" cxnId="{E4F28F86-43A9-4554-A9B8-4D8EA8AC0FA4}">
      <dgm:prSet/>
      <dgm:spPr/>
      <dgm:t>
        <a:bodyPr/>
        <a:lstStyle/>
        <a:p>
          <a:endParaRPr lang="ru-RU"/>
        </a:p>
      </dgm:t>
    </dgm:pt>
    <dgm:pt modelId="{E08A0D9C-9BA0-4A7D-BDFA-C2CF8EBA3B5D}" type="pres">
      <dgm:prSet presAssocID="{DC8B98C9-18D1-49C3-BA9F-43F99B09EB37}" presName="cycle" presStyleCnt="0">
        <dgm:presLayoutVars>
          <dgm:chMax val="1"/>
          <dgm:dir/>
          <dgm:animLvl val="ctr"/>
          <dgm:resizeHandles val="exact"/>
        </dgm:presLayoutVars>
      </dgm:prSet>
      <dgm:spPr/>
      <dgm:t>
        <a:bodyPr/>
        <a:lstStyle/>
        <a:p>
          <a:endParaRPr lang="ru-RU"/>
        </a:p>
      </dgm:t>
    </dgm:pt>
    <dgm:pt modelId="{3E741D0B-E86A-4EA3-B44D-F806841768F2}" type="pres">
      <dgm:prSet presAssocID="{DFC61D27-777E-4C36-8648-5D462301E3F6}" presName="centerShape" presStyleLbl="node0" presStyleIdx="0" presStyleCnt="1" custScaleX="274757" custScaleY="127045" custLinFactNeighborX="2882" custLinFactNeighborY="-3065"/>
      <dgm:spPr/>
      <dgm:t>
        <a:bodyPr/>
        <a:lstStyle/>
        <a:p>
          <a:endParaRPr lang="ru-RU"/>
        </a:p>
      </dgm:t>
    </dgm:pt>
    <dgm:pt modelId="{7C48AD43-E222-4CBA-970F-325E5AD139F2}" type="pres">
      <dgm:prSet presAssocID="{FB5450AF-69FD-47F9-A2E9-6A8766F16BFE}" presName="Name9" presStyleLbl="parChTrans1D2" presStyleIdx="0" presStyleCnt="8"/>
      <dgm:spPr/>
      <dgm:t>
        <a:bodyPr/>
        <a:lstStyle/>
        <a:p>
          <a:endParaRPr lang="ru-RU"/>
        </a:p>
      </dgm:t>
    </dgm:pt>
    <dgm:pt modelId="{79BEBC82-FC4C-4317-B443-288D4ACAFD5F}" type="pres">
      <dgm:prSet presAssocID="{FB5450AF-69FD-47F9-A2E9-6A8766F16BFE}" presName="connTx" presStyleLbl="parChTrans1D2" presStyleIdx="0" presStyleCnt="8"/>
      <dgm:spPr/>
      <dgm:t>
        <a:bodyPr/>
        <a:lstStyle/>
        <a:p>
          <a:endParaRPr lang="ru-RU"/>
        </a:p>
      </dgm:t>
    </dgm:pt>
    <dgm:pt modelId="{01D54185-C82E-4E61-BDA4-E0CE2E099F4B}" type="pres">
      <dgm:prSet presAssocID="{42E6FE61-05BE-46A0-9425-1E2CB6146C0B}" presName="node" presStyleLbl="node1" presStyleIdx="0" presStyleCnt="8" custScaleX="128955" custScaleY="55757" custRadScaleRad="202952" custRadScaleInc="-260253">
        <dgm:presLayoutVars>
          <dgm:bulletEnabled val="1"/>
        </dgm:presLayoutVars>
      </dgm:prSet>
      <dgm:spPr/>
      <dgm:t>
        <a:bodyPr/>
        <a:lstStyle/>
        <a:p>
          <a:endParaRPr lang="ru-RU"/>
        </a:p>
      </dgm:t>
    </dgm:pt>
    <dgm:pt modelId="{BE5B0CC7-7BE4-4B19-9EF8-825BEF16CF8D}" type="pres">
      <dgm:prSet presAssocID="{C32377B5-A7D6-4315-B0FB-C843743F9BFB}" presName="Name9" presStyleLbl="parChTrans1D2" presStyleIdx="1" presStyleCnt="8"/>
      <dgm:spPr/>
      <dgm:t>
        <a:bodyPr/>
        <a:lstStyle/>
        <a:p>
          <a:endParaRPr lang="ru-RU"/>
        </a:p>
      </dgm:t>
    </dgm:pt>
    <dgm:pt modelId="{6399863F-99F4-48EC-9D67-1E1B87373EEA}" type="pres">
      <dgm:prSet presAssocID="{C32377B5-A7D6-4315-B0FB-C843743F9BFB}" presName="connTx" presStyleLbl="parChTrans1D2" presStyleIdx="1" presStyleCnt="8"/>
      <dgm:spPr/>
      <dgm:t>
        <a:bodyPr/>
        <a:lstStyle/>
        <a:p>
          <a:endParaRPr lang="ru-RU"/>
        </a:p>
      </dgm:t>
    </dgm:pt>
    <dgm:pt modelId="{47D5838E-8F1E-44AD-B44C-0C1B03AD6B3B}" type="pres">
      <dgm:prSet presAssocID="{5C5E5FBD-4126-448A-991E-2099EB945007}" presName="node" presStyleLbl="node1" presStyleIdx="1" presStyleCnt="8" custScaleX="195062" custScaleY="63065" custRadScaleRad="106337" custRadScaleInc="-213109">
        <dgm:presLayoutVars>
          <dgm:bulletEnabled val="1"/>
        </dgm:presLayoutVars>
      </dgm:prSet>
      <dgm:spPr/>
      <dgm:t>
        <a:bodyPr/>
        <a:lstStyle/>
        <a:p>
          <a:endParaRPr lang="ru-RU"/>
        </a:p>
      </dgm:t>
    </dgm:pt>
    <dgm:pt modelId="{59D966F8-7A60-41ED-AFFE-CEEDC99B36A4}" type="pres">
      <dgm:prSet presAssocID="{BE932164-37B8-474B-8D90-2043D2701260}" presName="Name9" presStyleLbl="parChTrans1D2" presStyleIdx="2" presStyleCnt="8"/>
      <dgm:spPr/>
      <dgm:t>
        <a:bodyPr/>
        <a:lstStyle/>
        <a:p>
          <a:endParaRPr lang="ru-RU"/>
        </a:p>
      </dgm:t>
    </dgm:pt>
    <dgm:pt modelId="{667A8240-AE52-4ABF-80C6-3EF9B4E75EAA}" type="pres">
      <dgm:prSet presAssocID="{BE932164-37B8-474B-8D90-2043D2701260}" presName="connTx" presStyleLbl="parChTrans1D2" presStyleIdx="2" presStyleCnt="8"/>
      <dgm:spPr/>
      <dgm:t>
        <a:bodyPr/>
        <a:lstStyle/>
        <a:p>
          <a:endParaRPr lang="ru-RU"/>
        </a:p>
      </dgm:t>
    </dgm:pt>
    <dgm:pt modelId="{5530DE68-68CB-45DE-8758-4B34DD9C99D8}" type="pres">
      <dgm:prSet presAssocID="{102639AB-5222-419B-B022-34DE29DF447C}" presName="node" presStyleLbl="node1" presStyleIdx="2" presStyleCnt="8" custScaleX="146426" custScaleY="104048" custRadScaleRad="173055" custRadScaleInc="-166277">
        <dgm:presLayoutVars>
          <dgm:bulletEnabled val="1"/>
        </dgm:presLayoutVars>
      </dgm:prSet>
      <dgm:spPr/>
      <dgm:t>
        <a:bodyPr/>
        <a:lstStyle/>
        <a:p>
          <a:endParaRPr lang="ru-RU"/>
        </a:p>
      </dgm:t>
    </dgm:pt>
    <dgm:pt modelId="{370AD16F-7683-4FE3-930B-04A622E56307}" type="pres">
      <dgm:prSet presAssocID="{E871345E-A88F-4D12-A95F-B2C27208D5EE}" presName="Name9" presStyleLbl="parChTrans1D2" presStyleIdx="3" presStyleCnt="8"/>
      <dgm:spPr/>
      <dgm:t>
        <a:bodyPr/>
        <a:lstStyle/>
        <a:p>
          <a:endParaRPr lang="ru-RU"/>
        </a:p>
      </dgm:t>
    </dgm:pt>
    <dgm:pt modelId="{92E442CD-B473-498C-AAE1-C452ED50778B}" type="pres">
      <dgm:prSet presAssocID="{E871345E-A88F-4D12-A95F-B2C27208D5EE}" presName="connTx" presStyleLbl="parChTrans1D2" presStyleIdx="3" presStyleCnt="8"/>
      <dgm:spPr/>
      <dgm:t>
        <a:bodyPr/>
        <a:lstStyle/>
        <a:p>
          <a:endParaRPr lang="ru-RU"/>
        </a:p>
      </dgm:t>
    </dgm:pt>
    <dgm:pt modelId="{BF911542-3E7D-4AA9-80D7-54865F9169AE}" type="pres">
      <dgm:prSet presAssocID="{40959E41-3F8F-44B7-ADF1-D6E68C84CFB6}" presName="node" presStyleLbl="node1" presStyleIdx="3" presStyleCnt="8" custScaleX="135062" custScaleY="66466" custRadScaleRad="166125" custRadScaleInc="-202320">
        <dgm:presLayoutVars>
          <dgm:bulletEnabled val="1"/>
        </dgm:presLayoutVars>
      </dgm:prSet>
      <dgm:spPr/>
      <dgm:t>
        <a:bodyPr/>
        <a:lstStyle/>
        <a:p>
          <a:endParaRPr lang="ru-RU"/>
        </a:p>
      </dgm:t>
    </dgm:pt>
    <dgm:pt modelId="{D213912D-6EB0-4595-BA89-6D4306B8C9FE}" type="pres">
      <dgm:prSet presAssocID="{9A071A58-400F-4549-A6E8-029C7F388CC8}" presName="Name9" presStyleLbl="parChTrans1D2" presStyleIdx="4" presStyleCnt="8"/>
      <dgm:spPr/>
      <dgm:t>
        <a:bodyPr/>
        <a:lstStyle/>
        <a:p>
          <a:endParaRPr lang="ru-RU"/>
        </a:p>
      </dgm:t>
    </dgm:pt>
    <dgm:pt modelId="{6EBF026C-92FD-4B69-816D-51699D95EA33}" type="pres">
      <dgm:prSet presAssocID="{9A071A58-400F-4549-A6E8-029C7F388CC8}" presName="connTx" presStyleLbl="parChTrans1D2" presStyleIdx="4" presStyleCnt="8"/>
      <dgm:spPr/>
      <dgm:t>
        <a:bodyPr/>
        <a:lstStyle/>
        <a:p>
          <a:endParaRPr lang="ru-RU"/>
        </a:p>
      </dgm:t>
    </dgm:pt>
    <dgm:pt modelId="{17910E25-9A91-44D6-96CE-4CAFBEFD181D}" type="pres">
      <dgm:prSet presAssocID="{399CA602-1CC3-43AC-9738-9202D2CB12A5}" presName="node" presStyleLbl="node1" presStyleIdx="4" presStyleCnt="8" custScaleX="164718" custScaleY="57234" custRadScaleRad="137776" custRadScaleInc="-253718">
        <dgm:presLayoutVars>
          <dgm:bulletEnabled val="1"/>
        </dgm:presLayoutVars>
      </dgm:prSet>
      <dgm:spPr/>
      <dgm:t>
        <a:bodyPr/>
        <a:lstStyle/>
        <a:p>
          <a:endParaRPr lang="ru-RU"/>
        </a:p>
      </dgm:t>
    </dgm:pt>
    <dgm:pt modelId="{AE5C2BC8-A935-4A5D-A288-FCC3CED897CB}" type="pres">
      <dgm:prSet presAssocID="{3DF64BF0-9C2C-469C-8CAC-C40DE5C63EF6}" presName="Name9" presStyleLbl="parChTrans1D2" presStyleIdx="5" presStyleCnt="8"/>
      <dgm:spPr/>
      <dgm:t>
        <a:bodyPr/>
        <a:lstStyle/>
        <a:p>
          <a:endParaRPr lang="ru-RU"/>
        </a:p>
      </dgm:t>
    </dgm:pt>
    <dgm:pt modelId="{6B3F1757-2D2C-4C3F-A740-1F0C1D1D9E11}" type="pres">
      <dgm:prSet presAssocID="{3DF64BF0-9C2C-469C-8CAC-C40DE5C63EF6}" presName="connTx" presStyleLbl="parChTrans1D2" presStyleIdx="5" presStyleCnt="8"/>
      <dgm:spPr/>
      <dgm:t>
        <a:bodyPr/>
        <a:lstStyle/>
        <a:p>
          <a:endParaRPr lang="ru-RU"/>
        </a:p>
      </dgm:t>
    </dgm:pt>
    <dgm:pt modelId="{BDB1AC0F-92CD-44BE-A974-50E01E7D99D4}" type="pres">
      <dgm:prSet presAssocID="{CDC1C366-C41A-446E-ACED-C542AF70B3DA}" presName="node" presStyleLbl="node1" presStyleIdx="5" presStyleCnt="8" custScaleX="181637" custScaleY="68154" custRadScaleRad="109980" custRadScaleInc="-227896">
        <dgm:presLayoutVars>
          <dgm:bulletEnabled val="1"/>
        </dgm:presLayoutVars>
      </dgm:prSet>
      <dgm:spPr/>
      <dgm:t>
        <a:bodyPr/>
        <a:lstStyle/>
        <a:p>
          <a:endParaRPr lang="ru-RU"/>
        </a:p>
      </dgm:t>
    </dgm:pt>
    <dgm:pt modelId="{070E49CE-037B-4CBF-9F39-D55AAB0AFBE7}" type="pres">
      <dgm:prSet presAssocID="{42A9124F-084A-418A-BDF4-E8B0B8EBD35A}" presName="Name9" presStyleLbl="parChTrans1D2" presStyleIdx="6" presStyleCnt="8"/>
      <dgm:spPr/>
      <dgm:t>
        <a:bodyPr/>
        <a:lstStyle/>
        <a:p>
          <a:endParaRPr lang="ru-RU"/>
        </a:p>
      </dgm:t>
    </dgm:pt>
    <dgm:pt modelId="{E09CC9A6-6172-4000-8384-D2CF12417A0F}" type="pres">
      <dgm:prSet presAssocID="{42A9124F-084A-418A-BDF4-E8B0B8EBD35A}" presName="connTx" presStyleLbl="parChTrans1D2" presStyleIdx="6" presStyleCnt="8"/>
      <dgm:spPr/>
      <dgm:t>
        <a:bodyPr/>
        <a:lstStyle/>
        <a:p>
          <a:endParaRPr lang="ru-RU"/>
        </a:p>
      </dgm:t>
    </dgm:pt>
    <dgm:pt modelId="{BC407B61-3B71-425F-A5DB-7D4D05C0E5F1}" type="pres">
      <dgm:prSet presAssocID="{09A6CC02-1CC2-4455-B517-8C69F315980C}" presName="node" presStyleLbl="node1" presStyleIdx="6" presStyleCnt="8" custScaleX="158571" custScaleY="79997" custRadScaleRad="145006" custRadScaleInc="-165645">
        <dgm:presLayoutVars>
          <dgm:bulletEnabled val="1"/>
        </dgm:presLayoutVars>
      </dgm:prSet>
      <dgm:spPr/>
      <dgm:t>
        <a:bodyPr/>
        <a:lstStyle/>
        <a:p>
          <a:endParaRPr lang="ru-RU"/>
        </a:p>
      </dgm:t>
    </dgm:pt>
    <dgm:pt modelId="{04AD7489-5741-4EA8-86B3-E64A01CA9A54}" type="pres">
      <dgm:prSet presAssocID="{C8900ECD-ED1B-47C2-AFC4-2141029E3544}" presName="Name9" presStyleLbl="parChTrans1D2" presStyleIdx="7" presStyleCnt="8"/>
      <dgm:spPr/>
      <dgm:t>
        <a:bodyPr/>
        <a:lstStyle/>
        <a:p>
          <a:endParaRPr lang="ru-RU"/>
        </a:p>
      </dgm:t>
    </dgm:pt>
    <dgm:pt modelId="{27342669-C747-499E-B5A9-8CE8AD245D8D}" type="pres">
      <dgm:prSet presAssocID="{C8900ECD-ED1B-47C2-AFC4-2141029E3544}" presName="connTx" presStyleLbl="parChTrans1D2" presStyleIdx="7" presStyleCnt="8"/>
      <dgm:spPr/>
      <dgm:t>
        <a:bodyPr/>
        <a:lstStyle/>
        <a:p>
          <a:endParaRPr lang="ru-RU"/>
        </a:p>
      </dgm:t>
    </dgm:pt>
    <dgm:pt modelId="{FCDA1BAF-74B2-4222-9BBF-9F273BC9AFAF}" type="pres">
      <dgm:prSet presAssocID="{FD4C60B2-5CD2-45A9-B790-A5FEEF1719D6}" presName="node" presStyleLbl="node1" presStyleIdx="7" presStyleCnt="8" custScaleX="191715" custRadScaleRad="166842" custRadScaleInc="-191402">
        <dgm:presLayoutVars>
          <dgm:bulletEnabled val="1"/>
        </dgm:presLayoutVars>
      </dgm:prSet>
      <dgm:spPr/>
      <dgm:t>
        <a:bodyPr/>
        <a:lstStyle/>
        <a:p>
          <a:endParaRPr lang="ru-RU"/>
        </a:p>
      </dgm:t>
    </dgm:pt>
  </dgm:ptLst>
  <dgm:cxnLst>
    <dgm:cxn modelId="{55E8E207-49B8-4EC6-8E35-EE6A7278B8A4}" type="presOf" srcId="{42A9124F-084A-418A-BDF4-E8B0B8EBD35A}" destId="{070E49CE-037B-4CBF-9F39-D55AAB0AFBE7}" srcOrd="0" destOrd="0" presId="urn:microsoft.com/office/officeart/2005/8/layout/radial1"/>
    <dgm:cxn modelId="{31C40B54-496D-45C8-883D-9A77671103EE}" type="presOf" srcId="{BE932164-37B8-474B-8D90-2043D2701260}" destId="{667A8240-AE52-4ABF-80C6-3EF9B4E75EAA}" srcOrd="1" destOrd="0" presId="urn:microsoft.com/office/officeart/2005/8/layout/radial1"/>
    <dgm:cxn modelId="{B6610BA1-69C9-49EF-806F-CF208469565D}" srcId="{DFC61D27-777E-4C36-8648-5D462301E3F6}" destId="{09A6CC02-1CC2-4455-B517-8C69F315980C}" srcOrd="6" destOrd="0" parTransId="{42A9124F-084A-418A-BDF4-E8B0B8EBD35A}" sibTransId="{6D38C80E-1B34-40F3-A557-D5074C3A2F5E}"/>
    <dgm:cxn modelId="{97908A94-DD9B-4E4B-A392-EA4351601C32}" type="presOf" srcId="{E871345E-A88F-4D12-A95F-B2C27208D5EE}" destId="{92E442CD-B473-498C-AAE1-C452ED50778B}" srcOrd="1" destOrd="0" presId="urn:microsoft.com/office/officeart/2005/8/layout/radial1"/>
    <dgm:cxn modelId="{5850D0EF-B402-40A6-BB05-2D9FF030CF89}" type="presOf" srcId="{09A6CC02-1CC2-4455-B517-8C69F315980C}" destId="{BC407B61-3B71-425F-A5DB-7D4D05C0E5F1}" srcOrd="0" destOrd="0" presId="urn:microsoft.com/office/officeart/2005/8/layout/radial1"/>
    <dgm:cxn modelId="{731B6ED3-FC06-46F8-BD33-1820C9D34063}" type="presOf" srcId="{9A071A58-400F-4549-A6E8-029C7F388CC8}" destId="{D213912D-6EB0-4595-BA89-6D4306B8C9FE}" srcOrd="0" destOrd="0" presId="urn:microsoft.com/office/officeart/2005/8/layout/radial1"/>
    <dgm:cxn modelId="{CB8A4A04-6409-4B8A-B49D-C6DDF214C36E}" srcId="{DFC61D27-777E-4C36-8648-5D462301E3F6}" destId="{42E6FE61-05BE-46A0-9425-1E2CB6146C0B}" srcOrd="0" destOrd="0" parTransId="{FB5450AF-69FD-47F9-A2E9-6A8766F16BFE}" sibTransId="{146BEF55-AD9B-4030-9A6B-BF3BA84F91DB}"/>
    <dgm:cxn modelId="{C1E3F101-86B7-4B44-85B3-C4AD1BF0E1BA}" srcId="{DFC61D27-777E-4C36-8648-5D462301E3F6}" destId="{102639AB-5222-419B-B022-34DE29DF447C}" srcOrd="2" destOrd="0" parTransId="{BE932164-37B8-474B-8D90-2043D2701260}" sibTransId="{8220BBE5-1F51-4DF0-AE86-035C3BB0BBB4}"/>
    <dgm:cxn modelId="{2EEB0CD6-5300-4A5B-816F-1004465B1AFA}" type="presOf" srcId="{C8900ECD-ED1B-47C2-AFC4-2141029E3544}" destId="{27342669-C747-499E-B5A9-8CE8AD245D8D}" srcOrd="1" destOrd="0" presId="urn:microsoft.com/office/officeart/2005/8/layout/radial1"/>
    <dgm:cxn modelId="{14C5284B-99B6-4175-8055-BAD36E7CC3A0}" type="presOf" srcId="{FB5450AF-69FD-47F9-A2E9-6A8766F16BFE}" destId="{7C48AD43-E222-4CBA-970F-325E5AD139F2}" srcOrd="0" destOrd="0" presId="urn:microsoft.com/office/officeart/2005/8/layout/radial1"/>
    <dgm:cxn modelId="{4CB54EA1-37BC-400A-A89D-B5BC83A1DEF8}" type="presOf" srcId="{C32377B5-A7D6-4315-B0FB-C843743F9BFB}" destId="{6399863F-99F4-48EC-9D67-1E1B87373EEA}" srcOrd="1" destOrd="0" presId="urn:microsoft.com/office/officeart/2005/8/layout/radial1"/>
    <dgm:cxn modelId="{13C797E0-AAC3-47A1-B967-C404BBE0021B}" srcId="{DFC61D27-777E-4C36-8648-5D462301E3F6}" destId="{40959E41-3F8F-44B7-ADF1-D6E68C84CFB6}" srcOrd="3" destOrd="0" parTransId="{E871345E-A88F-4D12-A95F-B2C27208D5EE}" sibTransId="{92D95F8A-2013-4671-B741-2091B9DBA829}"/>
    <dgm:cxn modelId="{49AB4218-E8B8-4F29-916A-959033F7A8FF}" type="presOf" srcId="{FD4C60B2-5CD2-45A9-B790-A5FEEF1719D6}" destId="{FCDA1BAF-74B2-4222-9BBF-9F273BC9AFAF}" srcOrd="0" destOrd="0" presId="urn:microsoft.com/office/officeart/2005/8/layout/radial1"/>
    <dgm:cxn modelId="{451C06D5-6446-4B96-9914-8AB2413B86EE}" srcId="{DC8B98C9-18D1-49C3-BA9F-43F99B09EB37}" destId="{DFC61D27-777E-4C36-8648-5D462301E3F6}" srcOrd="0" destOrd="0" parTransId="{2A4C21AA-6E2D-41F6-A4F3-4B07D2FD20E6}" sibTransId="{077DE80F-ED2D-474A-A42F-33F050DD793D}"/>
    <dgm:cxn modelId="{23B3E5CE-08F8-45D0-B859-A8FC5A8559A5}" srcId="{DFC61D27-777E-4C36-8648-5D462301E3F6}" destId="{5C5E5FBD-4126-448A-991E-2099EB945007}" srcOrd="1" destOrd="0" parTransId="{C32377B5-A7D6-4315-B0FB-C843743F9BFB}" sibTransId="{D62FC511-0E79-4889-BB82-56B380DC239D}"/>
    <dgm:cxn modelId="{C0969454-733E-4AE9-80FC-AFFB934F263D}" type="presOf" srcId="{5C5E5FBD-4126-448A-991E-2099EB945007}" destId="{47D5838E-8F1E-44AD-B44C-0C1B03AD6B3B}" srcOrd="0" destOrd="0" presId="urn:microsoft.com/office/officeart/2005/8/layout/radial1"/>
    <dgm:cxn modelId="{BEFCEC12-01CC-4DBE-A99B-2D4DE5652E7C}" type="presOf" srcId="{3DF64BF0-9C2C-469C-8CAC-C40DE5C63EF6}" destId="{AE5C2BC8-A935-4A5D-A288-FCC3CED897CB}" srcOrd="0" destOrd="0" presId="urn:microsoft.com/office/officeart/2005/8/layout/radial1"/>
    <dgm:cxn modelId="{BCC20629-5125-47F9-9218-FAD259D7846E}" type="presOf" srcId="{C32377B5-A7D6-4315-B0FB-C843743F9BFB}" destId="{BE5B0CC7-7BE4-4B19-9EF8-825BEF16CF8D}" srcOrd="0" destOrd="0" presId="urn:microsoft.com/office/officeart/2005/8/layout/radial1"/>
    <dgm:cxn modelId="{95B297F5-3D78-4F22-95DC-4E3EBB30A425}" srcId="{DFC61D27-777E-4C36-8648-5D462301E3F6}" destId="{399CA602-1CC3-43AC-9738-9202D2CB12A5}" srcOrd="4" destOrd="0" parTransId="{9A071A58-400F-4549-A6E8-029C7F388CC8}" sibTransId="{99619AAE-3C20-42C2-83E3-CD7425E3BD5B}"/>
    <dgm:cxn modelId="{A828A319-CBE5-495A-A109-68703D140859}" type="presOf" srcId="{BE932164-37B8-474B-8D90-2043D2701260}" destId="{59D966F8-7A60-41ED-AFFE-CEEDC99B36A4}" srcOrd="0" destOrd="0" presId="urn:microsoft.com/office/officeart/2005/8/layout/radial1"/>
    <dgm:cxn modelId="{3B5A4875-D665-46F8-A9ED-0F52EBDD2EA5}" type="presOf" srcId="{E871345E-A88F-4D12-A95F-B2C27208D5EE}" destId="{370AD16F-7683-4FE3-930B-04A622E56307}" srcOrd="0" destOrd="0" presId="urn:microsoft.com/office/officeart/2005/8/layout/radial1"/>
    <dgm:cxn modelId="{58712D40-D093-4661-9DB0-4C60CF134E68}" type="presOf" srcId="{42E6FE61-05BE-46A0-9425-1E2CB6146C0B}" destId="{01D54185-C82E-4E61-BDA4-E0CE2E099F4B}" srcOrd="0" destOrd="0" presId="urn:microsoft.com/office/officeart/2005/8/layout/radial1"/>
    <dgm:cxn modelId="{3CD715C3-D091-41C8-BF3C-D5DA36A705B4}" type="presOf" srcId="{102639AB-5222-419B-B022-34DE29DF447C}" destId="{5530DE68-68CB-45DE-8758-4B34DD9C99D8}" srcOrd="0" destOrd="0" presId="urn:microsoft.com/office/officeart/2005/8/layout/radial1"/>
    <dgm:cxn modelId="{7EDA32B1-7D0A-42B9-863E-B7907D700F81}" srcId="{DFC61D27-777E-4C36-8648-5D462301E3F6}" destId="{CDC1C366-C41A-446E-ACED-C542AF70B3DA}" srcOrd="5" destOrd="0" parTransId="{3DF64BF0-9C2C-469C-8CAC-C40DE5C63EF6}" sibTransId="{9B4B30BA-01AA-4EF3-8867-C83302C92820}"/>
    <dgm:cxn modelId="{E4F28F86-43A9-4554-A9B8-4D8EA8AC0FA4}" srcId="{DFC61D27-777E-4C36-8648-5D462301E3F6}" destId="{FD4C60B2-5CD2-45A9-B790-A5FEEF1719D6}" srcOrd="7" destOrd="0" parTransId="{C8900ECD-ED1B-47C2-AFC4-2141029E3544}" sibTransId="{A7B102E0-A14F-4F5D-B1FC-A6A8B0F9E9E2}"/>
    <dgm:cxn modelId="{3F075279-94F0-4F32-9945-D8EEA6448AAA}" type="presOf" srcId="{40959E41-3F8F-44B7-ADF1-D6E68C84CFB6}" destId="{BF911542-3E7D-4AA9-80D7-54865F9169AE}" srcOrd="0" destOrd="0" presId="urn:microsoft.com/office/officeart/2005/8/layout/radial1"/>
    <dgm:cxn modelId="{3E899ED1-048E-483A-B74A-6F5734E8E1AE}" type="presOf" srcId="{399CA602-1CC3-43AC-9738-9202D2CB12A5}" destId="{17910E25-9A91-44D6-96CE-4CAFBEFD181D}" srcOrd="0" destOrd="0" presId="urn:microsoft.com/office/officeart/2005/8/layout/radial1"/>
    <dgm:cxn modelId="{E35BF62C-A607-4671-8C18-4F30469FD9DA}" type="presOf" srcId="{DFC61D27-777E-4C36-8648-5D462301E3F6}" destId="{3E741D0B-E86A-4EA3-B44D-F806841768F2}" srcOrd="0" destOrd="0" presId="urn:microsoft.com/office/officeart/2005/8/layout/radial1"/>
    <dgm:cxn modelId="{119BCCD9-3B1A-444D-AE76-2F844FA4E4CA}" type="presOf" srcId="{3DF64BF0-9C2C-469C-8CAC-C40DE5C63EF6}" destId="{6B3F1757-2D2C-4C3F-A740-1F0C1D1D9E11}" srcOrd="1" destOrd="0" presId="urn:microsoft.com/office/officeart/2005/8/layout/radial1"/>
    <dgm:cxn modelId="{57FA82BD-F3F9-4EBB-81C1-589ED72A65BB}" type="presOf" srcId="{CDC1C366-C41A-446E-ACED-C542AF70B3DA}" destId="{BDB1AC0F-92CD-44BE-A974-50E01E7D99D4}" srcOrd="0" destOrd="0" presId="urn:microsoft.com/office/officeart/2005/8/layout/radial1"/>
    <dgm:cxn modelId="{E13579EC-B84F-41E9-AF27-61F1193E89F2}" type="presOf" srcId="{C8900ECD-ED1B-47C2-AFC4-2141029E3544}" destId="{04AD7489-5741-4EA8-86B3-E64A01CA9A54}" srcOrd="0" destOrd="0" presId="urn:microsoft.com/office/officeart/2005/8/layout/radial1"/>
    <dgm:cxn modelId="{8CCE320D-4F44-4636-AF4D-E6749FFE0E1E}" type="presOf" srcId="{9A071A58-400F-4549-A6E8-029C7F388CC8}" destId="{6EBF026C-92FD-4B69-816D-51699D95EA33}" srcOrd="1" destOrd="0" presId="urn:microsoft.com/office/officeart/2005/8/layout/radial1"/>
    <dgm:cxn modelId="{92F597B7-BB7A-4DAA-8D14-A43418324169}" type="presOf" srcId="{DC8B98C9-18D1-49C3-BA9F-43F99B09EB37}" destId="{E08A0D9C-9BA0-4A7D-BDFA-C2CF8EBA3B5D}" srcOrd="0" destOrd="0" presId="urn:microsoft.com/office/officeart/2005/8/layout/radial1"/>
    <dgm:cxn modelId="{F981B49C-600C-483F-8FA4-94866FE3863E}" type="presOf" srcId="{FB5450AF-69FD-47F9-A2E9-6A8766F16BFE}" destId="{79BEBC82-FC4C-4317-B443-288D4ACAFD5F}" srcOrd="1" destOrd="0" presId="urn:microsoft.com/office/officeart/2005/8/layout/radial1"/>
    <dgm:cxn modelId="{1430352A-E050-4E1F-BDA9-8D10A2B88361}" type="presOf" srcId="{42A9124F-084A-418A-BDF4-E8B0B8EBD35A}" destId="{E09CC9A6-6172-4000-8384-D2CF12417A0F}" srcOrd="1" destOrd="0" presId="urn:microsoft.com/office/officeart/2005/8/layout/radial1"/>
    <dgm:cxn modelId="{1CD6461C-8D90-407E-88B6-6C16AE1A39C8}" type="presParOf" srcId="{E08A0D9C-9BA0-4A7D-BDFA-C2CF8EBA3B5D}" destId="{3E741D0B-E86A-4EA3-B44D-F806841768F2}" srcOrd="0" destOrd="0" presId="urn:microsoft.com/office/officeart/2005/8/layout/radial1"/>
    <dgm:cxn modelId="{976065E3-B769-4111-A1BA-8814106DDE8C}" type="presParOf" srcId="{E08A0D9C-9BA0-4A7D-BDFA-C2CF8EBA3B5D}" destId="{7C48AD43-E222-4CBA-970F-325E5AD139F2}" srcOrd="1" destOrd="0" presId="urn:microsoft.com/office/officeart/2005/8/layout/radial1"/>
    <dgm:cxn modelId="{1EADD73A-EA83-4D26-9441-00B09E348F5B}" type="presParOf" srcId="{7C48AD43-E222-4CBA-970F-325E5AD139F2}" destId="{79BEBC82-FC4C-4317-B443-288D4ACAFD5F}" srcOrd="0" destOrd="0" presId="urn:microsoft.com/office/officeart/2005/8/layout/radial1"/>
    <dgm:cxn modelId="{AC2AE8B4-A548-4F88-A48F-0D8DAE21261F}" type="presParOf" srcId="{E08A0D9C-9BA0-4A7D-BDFA-C2CF8EBA3B5D}" destId="{01D54185-C82E-4E61-BDA4-E0CE2E099F4B}" srcOrd="2" destOrd="0" presId="urn:microsoft.com/office/officeart/2005/8/layout/radial1"/>
    <dgm:cxn modelId="{264F5202-1F9F-4221-9B45-2E3EE398DB6B}" type="presParOf" srcId="{E08A0D9C-9BA0-4A7D-BDFA-C2CF8EBA3B5D}" destId="{BE5B0CC7-7BE4-4B19-9EF8-825BEF16CF8D}" srcOrd="3" destOrd="0" presId="urn:microsoft.com/office/officeart/2005/8/layout/radial1"/>
    <dgm:cxn modelId="{E7BA3327-9184-4A50-BCA2-7A54E5CB0074}" type="presParOf" srcId="{BE5B0CC7-7BE4-4B19-9EF8-825BEF16CF8D}" destId="{6399863F-99F4-48EC-9D67-1E1B87373EEA}" srcOrd="0" destOrd="0" presId="urn:microsoft.com/office/officeart/2005/8/layout/radial1"/>
    <dgm:cxn modelId="{200EEE49-9738-466D-AB84-D2EEA52C7C0B}" type="presParOf" srcId="{E08A0D9C-9BA0-4A7D-BDFA-C2CF8EBA3B5D}" destId="{47D5838E-8F1E-44AD-B44C-0C1B03AD6B3B}" srcOrd="4" destOrd="0" presId="urn:microsoft.com/office/officeart/2005/8/layout/radial1"/>
    <dgm:cxn modelId="{7E9F0350-2E39-45CD-941B-1D3C97594141}" type="presParOf" srcId="{E08A0D9C-9BA0-4A7D-BDFA-C2CF8EBA3B5D}" destId="{59D966F8-7A60-41ED-AFFE-CEEDC99B36A4}" srcOrd="5" destOrd="0" presId="urn:microsoft.com/office/officeart/2005/8/layout/radial1"/>
    <dgm:cxn modelId="{68B694AC-C212-4762-AF35-866844E0DEED}" type="presParOf" srcId="{59D966F8-7A60-41ED-AFFE-CEEDC99B36A4}" destId="{667A8240-AE52-4ABF-80C6-3EF9B4E75EAA}" srcOrd="0" destOrd="0" presId="urn:microsoft.com/office/officeart/2005/8/layout/radial1"/>
    <dgm:cxn modelId="{C6233A4B-5B23-4256-A32B-5573D241FD59}" type="presParOf" srcId="{E08A0D9C-9BA0-4A7D-BDFA-C2CF8EBA3B5D}" destId="{5530DE68-68CB-45DE-8758-4B34DD9C99D8}" srcOrd="6" destOrd="0" presId="urn:microsoft.com/office/officeart/2005/8/layout/radial1"/>
    <dgm:cxn modelId="{EECA3562-7BDD-4F33-8464-910EB6D01873}" type="presParOf" srcId="{E08A0D9C-9BA0-4A7D-BDFA-C2CF8EBA3B5D}" destId="{370AD16F-7683-4FE3-930B-04A622E56307}" srcOrd="7" destOrd="0" presId="urn:microsoft.com/office/officeart/2005/8/layout/radial1"/>
    <dgm:cxn modelId="{D4B45D74-C2C8-4950-8F9D-0B75426A9762}" type="presParOf" srcId="{370AD16F-7683-4FE3-930B-04A622E56307}" destId="{92E442CD-B473-498C-AAE1-C452ED50778B}" srcOrd="0" destOrd="0" presId="urn:microsoft.com/office/officeart/2005/8/layout/radial1"/>
    <dgm:cxn modelId="{BFA02315-0E0E-4FC2-9E14-CF2E193DE3D7}" type="presParOf" srcId="{E08A0D9C-9BA0-4A7D-BDFA-C2CF8EBA3B5D}" destId="{BF911542-3E7D-4AA9-80D7-54865F9169AE}" srcOrd="8" destOrd="0" presId="urn:microsoft.com/office/officeart/2005/8/layout/radial1"/>
    <dgm:cxn modelId="{5020DCF4-05D6-414F-82AB-0F0B6C5C2B60}" type="presParOf" srcId="{E08A0D9C-9BA0-4A7D-BDFA-C2CF8EBA3B5D}" destId="{D213912D-6EB0-4595-BA89-6D4306B8C9FE}" srcOrd="9" destOrd="0" presId="urn:microsoft.com/office/officeart/2005/8/layout/radial1"/>
    <dgm:cxn modelId="{1A032BD0-4299-435E-A994-0F8D31C78C84}" type="presParOf" srcId="{D213912D-6EB0-4595-BA89-6D4306B8C9FE}" destId="{6EBF026C-92FD-4B69-816D-51699D95EA33}" srcOrd="0" destOrd="0" presId="urn:microsoft.com/office/officeart/2005/8/layout/radial1"/>
    <dgm:cxn modelId="{546DDF35-A26C-4708-B1D8-9ADB7DE5168F}" type="presParOf" srcId="{E08A0D9C-9BA0-4A7D-BDFA-C2CF8EBA3B5D}" destId="{17910E25-9A91-44D6-96CE-4CAFBEFD181D}" srcOrd="10" destOrd="0" presId="urn:microsoft.com/office/officeart/2005/8/layout/radial1"/>
    <dgm:cxn modelId="{1B32BAC2-6873-4370-8E57-7F798DA7321F}" type="presParOf" srcId="{E08A0D9C-9BA0-4A7D-BDFA-C2CF8EBA3B5D}" destId="{AE5C2BC8-A935-4A5D-A288-FCC3CED897CB}" srcOrd="11" destOrd="0" presId="urn:microsoft.com/office/officeart/2005/8/layout/radial1"/>
    <dgm:cxn modelId="{015D85F8-74A1-4B53-8B22-85669C348B16}" type="presParOf" srcId="{AE5C2BC8-A935-4A5D-A288-FCC3CED897CB}" destId="{6B3F1757-2D2C-4C3F-A740-1F0C1D1D9E11}" srcOrd="0" destOrd="0" presId="urn:microsoft.com/office/officeart/2005/8/layout/radial1"/>
    <dgm:cxn modelId="{A44156C0-0EBF-4243-993B-31462CFCF1D7}" type="presParOf" srcId="{E08A0D9C-9BA0-4A7D-BDFA-C2CF8EBA3B5D}" destId="{BDB1AC0F-92CD-44BE-A974-50E01E7D99D4}" srcOrd="12" destOrd="0" presId="urn:microsoft.com/office/officeart/2005/8/layout/radial1"/>
    <dgm:cxn modelId="{61B45FC2-7833-4375-B407-E6DFB727E1E8}" type="presParOf" srcId="{E08A0D9C-9BA0-4A7D-BDFA-C2CF8EBA3B5D}" destId="{070E49CE-037B-4CBF-9F39-D55AAB0AFBE7}" srcOrd="13" destOrd="0" presId="urn:microsoft.com/office/officeart/2005/8/layout/radial1"/>
    <dgm:cxn modelId="{4457DFD5-92DF-4993-BE8D-5447E5F6053C}" type="presParOf" srcId="{070E49CE-037B-4CBF-9F39-D55AAB0AFBE7}" destId="{E09CC9A6-6172-4000-8384-D2CF12417A0F}" srcOrd="0" destOrd="0" presId="urn:microsoft.com/office/officeart/2005/8/layout/radial1"/>
    <dgm:cxn modelId="{A4DCCB59-C26F-4F74-BD20-55A15A943583}" type="presParOf" srcId="{E08A0D9C-9BA0-4A7D-BDFA-C2CF8EBA3B5D}" destId="{BC407B61-3B71-425F-A5DB-7D4D05C0E5F1}" srcOrd="14" destOrd="0" presId="urn:microsoft.com/office/officeart/2005/8/layout/radial1"/>
    <dgm:cxn modelId="{2D4C75E0-E591-4848-A8F2-606E4A1E534F}" type="presParOf" srcId="{E08A0D9C-9BA0-4A7D-BDFA-C2CF8EBA3B5D}" destId="{04AD7489-5741-4EA8-86B3-E64A01CA9A54}" srcOrd="15" destOrd="0" presId="urn:microsoft.com/office/officeart/2005/8/layout/radial1"/>
    <dgm:cxn modelId="{EE05375A-36B3-49F2-8F96-E07F4407988B}" type="presParOf" srcId="{04AD7489-5741-4EA8-86B3-E64A01CA9A54}" destId="{27342669-C747-499E-B5A9-8CE8AD245D8D}" srcOrd="0" destOrd="0" presId="urn:microsoft.com/office/officeart/2005/8/layout/radial1"/>
    <dgm:cxn modelId="{662FFD31-982D-4035-AFB6-AE538120BAB4}" type="presParOf" srcId="{E08A0D9C-9BA0-4A7D-BDFA-C2CF8EBA3B5D}" destId="{FCDA1BAF-74B2-4222-9BBF-9F273BC9AFAF}" srcOrd="16" destOrd="0" presId="urn:microsoft.com/office/officeart/2005/8/layout/radial1"/>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E741D0B-E86A-4EA3-B44D-F806841768F2}">
      <dsp:nvSpPr>
        <dsp:cNvPr id="0" name=""/>
        <dsp:cNvSpPr/>
      </dsp:nvSpPr>
      <dsp:spPr>
        <a:xfrm>
          <a:off x="2079712" y="1165760"/>
          <a:ext cx="2194257" cy="1014603"/>
        </a:xfrm>
        <a:prstGeom prst="ellipse">
          <a:avLst/>
        </a:prstGeom>
        <a:solidFill>
          <a:schemeClr val="lt1"/>
        </a:solidFill>
        <a:ln w="25400" cap="flat" cmpd="sng" algn="ctr">
          <a:solidFill>
            <a:schemeClr val="dk1"/>
          </a:solidFill>
          <a:prstDash val="solid"/>
        </a:ln>
        <a:effectLst/>
        <a:scene3d>
          <a:camera prst="orthographicFront">
            <a:rot lat="0" lon="0" rev="0"/>
          </a:camera>
          <a:lightRig rig="contrasting" dir="t">
            <a:rot lat="0" lon="0" rev="1200000"/>
          </a:lightRig>
        </a:scene3d>
        <a:sp3d/>
      </dsp:spPr>
      <dsp:style>
        <a:lnRef idx="2">
          <a:schemeClr val="dk1"/>
        </a:lnRef>
        <a:fillRef idx="1">
          <a:schemeClr val="lt1"/>
        </a:fillRef>
        <a:effectRef idx="0">
          <a:schemeClr val="dk1"/>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b="1" kern="1200" dirty="0" smtClean="0">
              <a:latin typeface="Times New Roman" pitchFamily="18" charset="0"/>
              <a:cs typeface="Times New Roman" pitchFamily="18" charset="0"/>
            </a:rPr>
            <a:t>Ахмет Байтұрсынұлы</a:t>
          </a:r>
          <a:endParaRPr lang="ru-RU" sz="1400" b="1" kern="1200" dirty="0">
            <a:latin typeface="Times New Roman" pitchFamily="18" charset="0"/>
            <a:cs typeface="Times New Roman" pitchFamily="18" charset="0"/>
          </a:endParaRPr>
        </a:p>
      </dsp:txBody>
      <dsp:txXfrm>
        <a:off x="2079712" y="1165760"/>
        <a:ext cx="2194257" cy="1014603"/>
      </dsp:txXfrm>
    </dsp:sp>
    <dsp:sp modelId="{7C48AD43-E222-4CBA-970F-325E5AD139F2}">
      <dsp:nvSpPr>
        <dsp:cNvPr id="0" name=""/>
        <dsp:cNvSpPr/>
      </dsp:nvSpPr>
      <dsp:spPr>
        <a:xfrm rot="12548313">
          <a:off x="962318" y="877379"/>
          <a:ext cx="1616381" cy="23378"/>
        </a:xfrm>
        <a:custGeom>
          <a:avLst/>
          <a:gdLst/>
          <a:ahLst/>
          <a:cxnLst/>
          <a:rect l="0" t="0" r="0" b="0"/>
          <a:pathLst>
            <a:path>
              <a:moveTo>
                <a:pt x="0" y="11689"/>
              </a:moveTo>
              <a:lnTo>
                <a:pt x="1616381" y="11689"/>
              </a:lnTo>
            </a:path>
          </a:pathLst>
        </a:custGeom>
        <a:noFill/>
        <a:ln w="25400" cap="flat" cmpd="sng" algn="ctr">
          <a:solidFill>
            <a:schemeClr val="dk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2548313">
        <a:off x="1730100" y="848659"/>
        <a:ext cx="80819" cy="80819"/>
      </dsp:txXfrm>
    </dsp:sp>
    <dsp:sp modelId="{01D54185-C82E-4E61-BDA4-E0CE2E099F4B}">
      <dsp:nvSpPr>
        <dsp:cNvPr id="0" name=""/>
        <dsp:cNvSpPr/>
      </dsp:nvSpPr>
      <dsp:spPr>
        <a:xfrm>
          <a:off x="234088" y="96970"/>
          <a:ext cx="1029857" cy="445285"/>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kern="1200" dirty="0" smtClean="0">
              <a:latin typeface="Times New Roman" pitchFamily="18" charset="0"/>
              <a:cs typeface="Times New Roman" pitchFamily="18" charset="0"/>
            </a:rPr>
            <a:t>ақын</a:t>
          </a:r>
          <a:endParaRPr lang="ru-RU" sz="1400" kern="1200" dirty="0">
            <a:latin typeface="Times New Roman" pitchFamily="18" charset="0"/>
            <a:cs typeface="Times New Roman" pitchFamily="18" charset="0"/>
          </a:endParaRPr>
        </a:p>
      </dsp:txBody>
      <dsp:txXfrm>
        <a:off x="234088" y="96970"/>
        <a:ext cx="1029857" cy="445285"/>
      </dsp:txXfrm>
    </dsp:sp>
    <dsp:sp modelId="{BE5B0CC7-7BE4-4B19-9EF8-825BEF16CF8D}">
      <dsp:nvSpPr>
        <dsp:cNvPr id="0" name=""/>
        <dsp:cNvSpPr/>
      </dsp:nvSpPr>
      <dsp:spPr>
        <a:xfrm rot="15815610">
          <a:off x="2784612" y="854955"/>
          <a:ext cx="603363" cy="23378"/>
        </a:xfrm>
        <a:custGeom>
          <a:avLst/>
          <a:gdLst/>
          <a:ahLst/>
          <a:cxnLst/>
          <a:rect l="0" t="0" r="0" b="0"/>
          <a:pathLst>
            <a:path>
              <a:moveTo>
                <a:pt x="0" y="11689"/>
              </a:moveTo>
              <a:lnTo>
                <a:pt x="603363" y="11689"/>
              </a:lnTo>
            </a:path>
          </a:pathLst>
        </a:custGeom>
        <a:noFill/>
        <a:ln w="25400" cap="flat" cmpd="sng" algn="ctr">
          <a:solidFill>
            <a:schemeClr val="dk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5815610">
        <a:off x="3071210" y="851561"/>
        <a:ext cx="30168" cy="30168"/>
      </dsp:txXfrm>
    </dsp:sp>
    <dsp:sp modelId="{47D5838E-8F1E-44AD-B44C-0C1B03AD6B3B}">
      <dsp:nvSpPr>
        <dsp:cNvPr id="0" name=""/>
        <dsp:cNvSpPr/>
      </dsp:nvSpPr>
      <dsp:spPr>
        <a:xfrm>
          <a:off x="2245475" y="63365"/>
          <a:ext cx="1557799" cy="503648"/>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kern="1200" dirty="0" smtClean="0">
              <a:latin typeface="Times New Roman" pitchFamily="18" charset="0"/>
              <a:cs typeface="Times New Roman" pitchFamily="18" charset="0"/>
            </a:rPr>
            <a:t>Алаш</a:t>
          </a:r>
          <a:r>
            <a:rPr lang="kk-KZ" sz="1400" kern="1200" baseline="0" dirty="0" smtClean="0">
              <a:latin typeface="Times New Roman" pitchFamily="18" charset="0"/>
              <a:cs typeface="Times New Roman" pitchFamily="18" charset="0"/>
            </a:rPr>
            <a:t> қайраткері</a:t>
          </a:r>
          <a:endParaRPr lang="ru-RU" sz="1400" kern="1200" dirty="0">
            <a:latin typeface="Times New Roman" pitchFamily="18" charset="0"/>
            <a:cs typeface="Times New Roman" pitchFamily="18" charset="0"/>
          </a:endParaRPr>
        </a:p>
      </dsp:txBody>
      <dsp:txXfrm>
        <a:off x="2245475" y="63365"/>
        <a:ext cx="1557799" cy="503648"/>
      </dsp:txXfrm>
    </dsp:sp>
    <dsp:sp modelId="{59D966F8-7A60-41ED-AFFE-CEEDC99B36A4}">
      <dsp:nvSpPr>
        <dsp:cNvPr id="0" name=""/>
        <dsp:cNvSpPr/>
      </dsp:nvSpPr>
      <dsp:spPr>
        <a:xfrm rot="19491868">
          <a:off x="3693618" y="966770"/>
          <a:ext cx="940480" cy="23378"/>
        </a:xfrm>
        <a:custGeom>
          <a:avLst/>
          <a:gdLst/>
          <a:ahLst/>
          <a:cxnLst/>
          <a:rect l="0" t="0" r="0" b="0"/>
          <a:pathLst>
            <a:path>
              <a:moveTo>
                <a:pt x="0" y="11689"/>
              </a:moveTo>
              <a:lnTo>
                <a:pt x="940480" y="11689"/>
              </a:lnTo>
            </a:path>
          </a:pathLst>
        </a:custGeom>
        <a:noFill/>
        <a:ln w="25400" cap="flat" cmpd="sng" algn="ctr">
          <a:solidFill>
            <a:schemeClr val="dk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9491868">
        <a:off x="4140346" y="954948"/>
        <a:ext cx="47024" cy="47024"/>
      </dsp:txXfrm>
    </dsp:sp>
    <dsp:sp modelId="{5530DE68-68CB-45DE-8758-4B34DD9C99D8}">
      <dsp:nvSpPr>
        <dsp:cNvPr id="0" name=""/>
        <dsp:cNvSpPr/>
      </dsp:nvSpPr>
      <dsp:spPr>
        <a:xfrm>
          <a:off x="4379161" y="0"/>
          <a:ext cx="1169383" cy="830945"/>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kern="1200" dirty="0" smtClean="0">
              <a:latin typeface="Times New Roman" pitchFamily="18" charset="0"/>
              <a:cs typeface="Times New Roman" pitchFamily="18" charset="0"/>
            </a:rPr>
            <a:t>"Қазақ</a:t>
          </a:r>
          <a:r>
            <a:rPr lang="kk-KZ" sz="1400" kern="1200" baseline="0" dirty="0" smtClean="0">
              <a:latin typeface="Times New Roman" pitchFamily="18" charset="0"/>
              <a:cs typeface="Times New Roman" pitchFamily="18" charset="0"/>
            </a:rPr>
            <a:t> " газетінің редакторы</a:t>
          </a:r>
          <a:endParaRPr lang="ru-RU" sz="1400" kern="1200" dirty="0">
            <a:latin typeface="Times New Roman" pitchFamily="18" charset="0"/>
            <a:cs typeface="Times New Roman" pitchFamily="18" charset="0"/>
          </a:endParaRPr>
        </a:p>
      </dsp:txBody>
      <dsp:txXfrm>
        <a:off x="4379161" y="0"/>
        <a:ext cx="1169383" cy="830945"/>
      </dsp:txXfrm>
    </dsp:sp>
    <dsp:sp modelId="{370AD16F-7683-4FE3-930B-04A622E56307}">
      <dsp:nvSpPr>
        <dsp:cNvPr id="0" name=""/>
        <dsp:cNvSpPr/>
      </dsp:nvSpPr>
      <dsp:spPr>
        <a:xfrm rot="98944">
          <a:off x="4271737" y="1700707"/>
          <a:ext cx="542789" cy="23378"/>
        </a:xfrm>
        <a:custGeom>
          <a:avLst/>
          <a:gdLst/>
          <a:ahLst/>
          <a:cxnLst/>
          <a:rect l="0" t="0" r="0" b="0"/>
          <a:pathLst>
            <a:path>
              <a:moveTo>
                <a:pt x="0" y="11689"/>
              </a:moveTo>
              <a:lnTo>
                <a:pt x="542789" y="11689"/>
              </a:lnTo>
            </a:path>
          </a:pathLst>
        </a:custGeom>
        <a:noFill/>
        <a:ln w="25400" cap="flat" cmpd="sng" algn="ctr">
          <a:solidFill>
            <a:schemeClr val="dk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98944">
        <a:off x="4529561" y="1698827"/>
        <a:ext cx="27139" cy="27139"/>
      </dsp:txXfrm>
    </dsp:sp>
    <dsp:sp modelId="{BF911542-3E7D-4AA9-80D7-54865F9169AE}">
      <dsp:nvSpPr>
        <dsp:cNvPr id="0" name=""/>
        <dsp:cNvSpPr/>
      </dsp:nvSpPr>
      <dsp:spPr>
        <a:xfrm>
          <a:off x="4813493" y="1470302"/>
          <a:ext cx="1078628" cy="530809"/>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kern="1200" dirty="0" smtClean="0">
              <a:latin typeface="Times New Roman" pitchFamily="18" charset="0"/>
              <a:cs typeface="Times New Roman" pitchFamily="18" charset="0"/>
            </a:rPr>
            <a:t>ағартушы</a:t>
          </a:r>
          <a:endParaRPr lang="ru-RU" sz="1400" kern="1200" dirty="0">
            <a:latin typeface="Times New Roman" pitchFamily="18" charset="0"/>
            <a:cs typeface="Times New Roman" pitchFamily="18" charset="0"/>
          </a:endParaRPr>
        </a:p>
      </dsp:txBody>
      <dsp:txXfrm>
        <a:off x="4813493" y="1470302"/>
        <a:ext cx="1078628" cy="530809"/>
      </dsp:txXfrm>
    </dsp:sp>
    <dsp:sp modelId="{D213912D-6EB0-4595-BA89-6D4306B8C9FE}">
      <dsp:nvSpPr>
        <dsp:cNvPr id="0" name=""/>
        <dsp:cNvSpPr/>
      </dsp:nvSpPr>
      <dsp:spPr>
        <a:xfrm rot="2183389">
          <a:off x="3683896" y="2322408"/>
          <a:ext cx="779771" cy="23378"/>
        </a:xfrm>
        <a:custGeom>
          <a:avLst/>
          <a:gdLst/>
          <a:ahLst/>
          <a:cxnLst/>
          <a:rect l="0" t="0" r="0" b="0"/>
          <a:pathLst>
            <a:path>
              <a:moveTo>
                <a:pt x="0" y="11689"/>
              </a:moveTo>
              <a:lnTo>
                <a:pt x="779771" y="11689"/>
              </a:lnTo>
            </a:path>
          </a:pathLst>
        </a:custGeom>
        <a:noFill/>
        <a:ln w="25400" cap="flat" cmpd="sng" algn="ctr">
          <a:solidFill>
            <a:schemeClr val="dk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2183389">
        <a:off x="4054287" y="2314603"/>
        <a:ext cx="38988" cy="38988"/>
      </dsp:txXfrm>
    </dsp:sp>
    <dsp:sp modelId="{17910E25-9A91-44D6-96CE-4CAFBEFD181D}">
      <dsp:nvSpPr>
        <dsp:cNvPr id="0" name=""/>
        <dsp:cNvSpPr/>
      </dsp:nvSpPr>
      <dsp:spPr>
        <a:xfrm>
          <a:off x="4010395" y="2543585"/>
          <a:ext cx="1315466" cy="45708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kern="1200" dirty="0" smtClean="0">
              <a:latin typeface="Times New Roman" pitchFamily="18" charset="0"/>
              <a:cs typeface="Times New Roman" pitchFamily="18" charset="0"/>
            </a:rPr>
            <a:t>аудармашы</a:t>
          </a:r>
          <a:endParaRPr lang="ru-RU" sz="1400" kern="1200" dirty="0">
            <a:latin typeface="Times New Roman" pitchFamily="18" charset="0"/>
            <a:cs typeface="Times New Roman" pitchFamily="18" charset="0"/>
          </a:endParaRPr>
        </a:p>
      </dsp:txBody>
      <dsp:txXfrm>
        <a:off x="4010395" y="2543585"/>
        <a:ext cx="1315466" cy="457080"/>
      </dsp:txXfrm>
    </dsp:sp>
    <dsp:sp modelId="{AE5C2BC8-A935-4A5D-A288-FCC3CED897CB}">
      <dsp:nvSpPr>
        <dsp:cNvPr id="0" name=""/>
        <dsp:cNvSpPr/>
      </dsp:nvSpPr>
      <dsp:spPr>
        <a:xfrm rot="5213782">
          <a:off x="2831404" y="2562219"/>
          <a:ext cx="788564" cy="23378"/>
        </a:xfrm>
        <a:custGeom>
          <a:avLst/>
          <a:gdLst/>
          <a:ahLst/>
          <a:cxnLst/>
          <a:rect l="0" t="0" r="0" b="0"/>
          <a:pathLst>
            <a:path>
              <a:moveTo>
                <a:pt x="0" y="11689"/>
              </a:moveTo>
              <a:lnTo>
                <a:pt x="788564" y="11689"/>
              </a:lnTo>
            </a:path>
          </a:pathLst>
        </a:custGeom>
        <a:noFill/>
        <a:ln w="25400" cap="flat" cmpd="sng" algn="ctr">
          <a:solidFill>
            <a:schemeClr val="dk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5213782">
        <a:off x="3205972" y="2554194"/>
        <a:ext cx="39428" cy="39428"/>
      </dsp:txXfrm>
    </dsp:sp>
    <dsp:sp modelId="{BDB1AC0F-92CD-44BE-A974-50E01E7D99D4}">
      <dsp:nvSpPr>
        <dsp:cNvPr id="0" name=""/>
        <dsp:cNvSpPr/>
      </dsp:nvSpPr>
      <dsp:spPr>
        <a:xfrm>
          <a:off x="2536494" y="2967556"/>
          <a:ext cx="1450584" cy="544289"/>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kern="1200" dirty="0" smtClean="0">
              <a:latin typeface="Times New Roman" pitchFamily="18" charset="0"/>
              <a:cs typeface="Times New Roman" pitchFamily="18" charset="0"/>
            </a:rPr>
            <a:t>Тіл білімінің атасы</a:t>
          </a:r>
          <a:endParaRPr lang="ru-RU" sz="1400" kern="1200" dirty="0">
            <a:latin typeface="Times New Roman" pitchFamily="18" charset="0"/>
            <a:cs typeface="Times New Roman" pitchFamily="18" charset="0"/>
          </a:endParaRPr>
        </a:p>
      </dsp:txBody>
      <dsp:txXfrm>
        <a:off x="2536494" y="2967556"/>
        <a:ext cx="1450584" cy="544289"/>
      </dsp:txXfrm>
    </dsp:sp>
    <dsp:sp modelId="{070E49CE-037B-4CBF-9F39-D55AAB0AFBE7}">
      <dsp:nvSpPr>
        <dsp:cNvPr id="0" name=""/>
        <dsp:cNvSpPr/>
      </dsp:nvSpPr>
      <dsp:spPr>
        <a:xfrm rot="8532676">
          <a:off x="1780303" y="2382735"/>
          <a:ext cx="932369" cy="23378"/>
        </a:xfrm>
        <a:custGeom>
          <a:avLst/>
          <a:gdLst/>
          <a:ahLst/>
          <a:cxnLst/>
          <a:rect l="0" t="0" r="0" b="0"/>
          <a:pathLst>
            <a:path>
              <a:moveTo>
                <a:pt x="0" y="11689"/>
              </a:moveTo>
              <a:lnTo>
                <a:pt x="932369" y="11689"/>
              </a:lnTo>
            </a:path>
          </a:pathLst>
        </a:custGeom>
        <a:noFill/>
        <a:ln w="25400" cap="flat" cmpd="sng" algn="ctr">
          <a:solidFill>
            <a:schemeClr val="dk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8532676">
        <a:off x="2223178" y="2371116"/>
        <a:ext cx="46618" cy="46618"/>
      </dsp:txXfrm>
    </dsp:sp>
    <dsp:sp modelId="{BC407B61-3B71-425F-A5DB-7D4D05C0E5F1}">
      <dsp:nvSpPr>
        <dsp:cNvPr id="0" name=""/>
        <dsp:cNvSpPr/>
      </dsp:nvSpPr>
      <dsp:spPr>
        <a:xfrm>
          <a:off x="899565" y="2628395"/>
          <a:ext cx="1266375" cy="63887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kern="1200" dirty="0" smtClean="0">
              <a:latin typeface="Times New Roman" pitchFamily="18" charset="0"/>
              <a:cs typeface="Times New Roman" pitchFamily="18" charset="0"/>
            </a:rPr>
            <a:t>публицист</a:t>
          </a:r>
          <a:endParaRPr lang="ru-RU" sz="1400" kern="1200" dirty="0">
            <a:latin typeface="Times New Roman" pitchFamily="18" charset="0"/>
            <a:cs typeface="Times New Roman" pitchFamily="18" charset="0"/>
          </a:endParaRPr>
        </a:p>
      </dsp:txBody>
      <dsp:txXfrm>
        <a:off x="899565" y="2628395"/>
        <a:ext cx="1266375" cy="638870"/>
      </dsp:txXfrm>
    </dsp:sp>
    <dsp:sp modelId="{04AD7489-5741-4EA8-86B3-E64A01CA9A54}">
      <dsp:nvSpPr>
        <dsp:cNvPr id="0" name=""/>
        <dsp:cNvSpPr/>
      </dsp:nvSpPr>
      <dsp:spPr>
        <a:xfrm rot="10790081">
          <a:off x="1601431" y="1665228"/>
          <a:ext cx="478303" cy="23378"/>
        </a:xfrm>
        <a:custGeom>
          <a:avLst/>
          <a:gdLst/>
          <a:ahLst/>
          <a:cxnLst/>
          <a:rect l="0" t="0" r="0" b="0"/>
          <a:pathLst>
            <a:path>
              <a:moveTo>
                <a:pt x="0" y="11689"/>
              </a:moveTo>
              <a:lnTo>
                <a:pt x="478303" y="11689"/>
              </a:lnTo>
            </a:path>
          </a:pathLst>
        </a:custGeom>
        <a:noFill/>
        <a:ln w="25400" cap="flat" cmpd="sng" algn="ctr">
          <a:solidFill>
            <a:schemeClr val="dk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790081">
        <a:off x="1828625" y="1664960"/>
        <a:ext cx="23915" cy="23915"/>
      </dsp:txXfrm>
    </dsp:sp>
    <dsp:sp modelId="{FCDA1BAF-74B2-4222-9BBF-9F273BC9AFAF}">
      <dsp:nvSpPr>
        <dsp:cNvPr id="0" name=""/>
        <dsp:cNvSpPr/>
      </dsp:nvSpPr>
      <dsp:spPr>
        <a:xfrm>
          <a:off x="70374" y="1280508"/>
          <a:ext cx="1531069" cy="798617"/>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kk-KZ" sz="1400" kern="1200" dirty="0" smtClean="0">
              <a:latin typeface="Times New Roman" pitchFamily="18" charset="0"/>
              <a:cs typeface="Times New Roman" pitchFamily="18" charset="0"/>
            </a:rPr>
            <a:t>Әдебиеттану ғылымының негізін салушы</a:t>
          </a:r>
          <a:endParaRPr lang="ru-RU" sz="1400" kern="1200" dirty="0">
            <a:latin typeface="Times New Roman" pitchFamily="18" charset="0"/>
            <a:cs typeface="Times New Roman" pitchFamily="18" charset="0"/>
          </a:endParaRPr>
        </a:p>
      </dsp:txBody>
      <dsp:txXfrm>
        <a:off x="70374" y="1280508"/>
        <a:ext cx="1531069" cy="79861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Pages>
  <Words>1578</Words>
  <Characters>9000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Салатанат</cp:lastModifiedBy>
  <cp:revision>16</cp:revision>
  <cp:lastPrinted>2016-11-17T07:45:00Z</cp:lastPrinted>
  <dcterms:created xsi:type="dcterms:W3CDTF">2016-11-16T06:59:00Z</dcterms:created>
  <dcterms:modified xsi:type="dcterms:W3CDTF">2017-11-20T07:33:00Z</dcterms:modified>
</cp:coreProperties>
</file>