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«Мұрын жырау Сеңгірбекұлы атындағы Маңғыстау гуманитарлық колледжі» МКҚК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«Бекітемін»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Әлеуметтік-экономикалық пәндер, бастапқы 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әскери дайындық және дене тәрбиесі 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ПЦК жетекшісі_________ А.Б. Матжанова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«      » _____________________ 2017 ж.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2031D8" w:rsidRPr="00FA6A1C" w:rsidRDefault="002031D8" w:rsidP="002031D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Әлеуметтік-экономикалық пәндер, бастапқы әскери дайындық және дене тәрбиесі пән</w:t>
      </w:r>
      <w:r w:rsidR="000D12C7" w:rsidRPr="00FA6A1C">
        <w:rPr>
          <w:rFonts w:eastAsia="Times New Roman" w:cstheme="minorHAnsi"/>
          <w:b/>
          <w:sz w:val="24"/>
          <w:szCs w:val="24"/>
          <w:lang w:eastAsia="ru-RU"/>
        </w:rPr>
        <w:t>дік циклдік комиссиясы апталығында өткізілген ашық сабақ жоспары</w:t>
      </w:r>
    </w:p>
    <w:p w:rsidR="000D12C7" w:rsidRPr="00FA6A1C" w:rsidRDefault="000D12C7" w:rsidP="000D12C7">
      <w:pPr>
        <w:spacing w:after="0" w:line="240" w:lineRule="auto"/>
        <w:jc w:val="both"/>
        <w:rPr>
          <w:rFonts w:eastAsia="Times New Roman" w:cstheme="minorHAnsi"/>
          <w:b/>
          <w:sz w:val="36"/>
          <w:szCs w:val="36"/>
          <w:lang w:eastAsia="ru-RU"/>
        </w:rPr>
      </w:pPr>
    </w:p>
    <w:p w:rsidR="000D12C7" w:rsidRPr="00FA6A1C" w:rsidRDefault="000D12C7" w:rsidP="000D12C7">
      <w:pPr>
        <w:spacing w:after="0" w:line="240" w:lineRule="auto"/>
        <w:jc w:val="both"/>
        <w:rPr>
          <w:rFonts w:eastAsia="Times New Roman" w:cstheme="minorHAnsi"/>
          <w:b/>
          <w:sz w:val="36"/>
          <w:szCs w:val="36"/>
          <w:lang w:eastAsia="ru-RU"/>
        </w:rPr>
      </w:pPr>
    </w:p>
    <w:p w:rsidR="000D12C7" w:rsidRPr="00FA6A1C" w:rsidRDefault="002031D8" w:rsidP="000D12C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Тақырыбы: </w:t>
      </w:r>
      <w:r w:rsidR="000D12C7" w:rsidRPr="00FA6A1C">
        <w:rPr>
          <w:rFonts w:eastAsia="Times New Roman" w:cstheme="minorHAnsi"/>
          <w:b/>
          <w:sz w:val="24"/>
          <w:szCs w:val="24"/>
          <w:lang w:eastAsia="ru-RU"/>
        </w:rPr>
        <w:t>Қазақстан Республикасының Конституциялық құқығы</w:t>
      </w:r>
    </w:p>
    <w:p w:rsidR="002031D8" w:rsidRPr="00FA6A1C" w:rsidRDefault="002031D8" w:rsidP="002031D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Өткізген: А.Б. Матжанова –                         </w:t>
      </w: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әлеуметтік-экономикалық  </w:t>
      </w:r>
    </w:p>
    <w:p w:rsidR="002031D8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пәндер оқытушысы</w:t>
      </w: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Курсы, тобы: 3, ӨБ-31</w:t>
      </w: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Күні: 23.10.2017 ж.</w:t>
      </w:r>
    </w:p>
    <w:p w:rsidR="000D12C7" w:rsidRPr="00FA6A1C" w:rsidRDefault="001F59E2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vertAlign w:val="superscript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="000D12C7" w:rsidRPr="00FA6A1C">
        <w:rPr>
          <w:rFonts w:eastAsia="Times New Roman" w:cstheme="minorHAnsi"/>
          <w:sz w:val="24"/>
          <w:szCs w:val="24"/>
          <w:lang w:eastAsia="ru-RU"/>
        </w:rPr>
        <w:t xml:space="preserve">Уақыты: </w:t>
      </w:r>
      <w:r w:rsidRPr="00FA6A1C">
        <w:rPr>
          <w:rFonts w:eastAsia="Times New Roman" w:cstheme="minorHAnsi"/>
          <w:i/>
          <w:sz w:val="24"/>
          <w:szCs w:val="24"/>
          <w:lang w:eastAsia="ru-RU"/>
        </w:rPr>
        <w:t>09</w:t>
      </w:r>
      <w:r w:rsidRPr="00FA6A1C">
        <w:rPr>
          <w:rFonts w:eastAsia="Times New Roman" w:cstheme="minorHAnsi"/>
          <w:i/>
          <w:sz w:val="24"/>
          <w:szCs w:val="24"/>
          <w:vertAlign w:val="superscript"/>
          <w:lang w:eastAsia="ru-RU"/>
        </w:rPr>
        <w:t>40</w:t>
      </w:r>
      <w:r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 - 10</w:t>
      </w:r>
      <w:r w:rsidRPr="00FA6A1C">
        <w:rPr>
          <w:rFonts w:eastAsia="Times New Roman" w:cstheme="minorHAnsi"/>
          <w:i/>
          <w:sz w:val="24"/>
          <w:szCs w:val="24"/>
          <w:vertAlign w:val="superscript"/>
          <w:lang w:eastAsia="ru-RU"/>
        </w:rPr>
        <w:t>25</w:t>
      </w:r>
    </w:p>
    <w:p w:rsidR="000D12C7" w:rsidRPr="00FA6A1C" w:rsidRDefault="000D12C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                                                     Кабинет: 306</w:t>
      </w: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2031D8" w:rsidRPr="00FA6A1C" w:rsidRDefault="002031D8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</w:p>
    <w:p w:rsidR="001F59E2" w:rsidRPr="00FA6A1C" w:rsidRDefault="001F59E2" w:rsidP="001F59E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Ақтау қаласы, 2017</w:t>
      </w:r>
    </w:p>
    <w:p w:rsidR="001E0234" w:rsidRPr="00FA6A1C" w:rsidRDefault="001E0234" w:rsidP="001F59E2">
      <w:pPr>
        <w:spacing w:after="0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тақырыбы:</w:t>
      </w:r>
      <w:r w:rsidR="004D2CE8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1A6755" w:rsidRPr="00FA6A1C">
        <w:rPr>
          <w:rFonts w:eastAsia="Times New Roman" w:cstheme="minorHAnsi"/>
          <w:b/>
          <w:sz w:val="24"/>
          <w:szCs w:val="24"/>
          <w:lang w:eastAsia="ru-RU"/>
        </w:rPr>
        <w:t>Қазақстан Республикасының Конституциялық құқығы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Сабақтың мақсаты: 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i/>
          <w:sz w:val="24"/>
          <w:szCs w:val="24"/>
          <w:lang w:eastAsia="ru-RU"/>
        </w:rPr>
        <w:t>Білімділік:</w:t>
      </w:r>
      <w:r w:rsidR="001A6755" w:rsidRPr="00FA6A1C">
        <w:rPr>
          <w:rFonts w:eastAsia="Times New Roman" w:cstheme="minorHAnsi"/>
          <w:sz w:val="24"/>
          <w:szCs w:val="24"/>
          <w:lang w:eastAsia="ru-RU"/>
        </w:rPr>
        <w:t xml:space="preserve"> ҚР-ның Конституциялық құқық ұғымы, адам және азамат құқығы, ҚР-сы президентінің, парламентінің, үкіметінің конституциялық-құқықтық мәртебесі, сот билігі, конституциялық кеңестің құқықтық мәртебесі туралы мәлімет беру.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i/>
          <w:sz w:val="24"/>
          <w:szCs w:val="24"/>
          <w:lang w:eastAsia="ru-RU"/>
        </w:rPr>
        <w:t>Дамытушылық:</w:t>
      </w:r>
      <w:r w:rsidR="00BB6876" w:rsidRPr="00FA6A1C">
        <w:rPr>
          <w:rFonts w:eastAsia="Times New Roman" w:cstheme="minorHAnsi"/>
          <w:sz w:val="24"/>
          <w:szCs w:val="24"/>
          <w:lang w:eastAsia="ru-RU"/>
        </w:rPr>
        <w:t xml:space="preserve"> төменгі сыныпта алған білімдерін еске түсіріп, тиянақтай отырып, жаңа сабақпен байланыстырып алған білімдерін жетілдіреді.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i/>
          <w:sz w:val="24"/>
          <w:szCs w:val="24"/>
          <w:lang w:eastAsia="ru-RU"/>
        </w:rPr>
        <w:t>Тәрбиелік:</w:t>
      </w:r>
      <w:r w:rsidR="00BB6876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 </w:t>
      </w:r>
      <w:r w:rsidR="00D20CC1" w:rsidRPr="00FA6A1C">
        <w:rPr>
          <w:rFonts w:eastAsia="Times New Roman" w:cstheme="minorHAnsi"/>
          <w:sz w:val="24"/>
          <w:szCs w:val="24"/>
          <w:lang w:eastAsia="ru-RU"/>
        </w:rPr>
        <w:t xml:space="preserve">студенттерді </w:t>
      </w:r>
      <w:r w:rsidR="00BB6876" w:rsidRPr="00FA6A1C">
        <w:rPr>
          <w:rFonts w:eastAsia="Times New Roman" w:cstheme="minorHAnsi"/>
          <w:sz w:val="24"/>
          <w:szCs w:val="24"/>
          <w:lang w:eastAsia="ru-RU"/>
        </w:rPr>
        <w:t>заңдық сауатты адам ретінде заңды үнемі орындап, заңға қайшы іс-әрекеттер жасамауға тәрбиелеу.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түрі:</w:t>
      </w:r>
      <w:r w:rsidR="00BB6876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BB6876" w:rsidRPr="00FA6A1C">
        <w:rPr>
          <w:rFonts w:eastAsia="Times New Roman" w:cstheme="minorHAnsi"/>
          <w:sz w:val="24"/>
          <w:szCs w:val="24"/>
          <w:lang w:eastAsia="ru-RU"/>
        </w:rPr>
        <w:t>Аралас сабақ.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технологиясы:</w:t>
      </w:r>
      <w:r w:rsidR="00BB6876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Pr="00FA6A1C">
        <w:rPr>
          <w:rFonts w:eastAsia="Times New Roman" w:cstheme="minorHAnsi"/>
          <w:sz w:val="24"/>
          <w:szCs w:val="24"/>
          <w:lang w:eastAsia="ru-RU"/>
        </w:rPr>
        <w:t>Дамыта оқыту технологиясы.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әдіс-тәсілі:</w:t>
      </w:r>
      <w:r w:rsidR="007462BB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92A88" w:rsidRPr="00FA6A1C">
        <w:rPr>
          <w:rFonts w:eastAsia="Times New Roman" w:cstheme="minorHAnsi"/>
          <w:sz w:val="24"/>
          <w:szCs w:val="24"/>
          <w:lang w:eastAsia="ru-RU"/>
        </w:rPr>
        <w:t xml:space="preserve">«Джигсо» әдісі, </w:t>
      </w:r>
      <w:r w:rsidR="002D4A55" w:rsidRPr="00FA6A1C">
        <w:rPr>
          <w:rFonts w:eastAsia="Times New Roman" w:cstheme="minorHAnsi"/>
          <w:sz w:val="24"/>
          <w:szCs w:val="24"/>
          <w:lang w:eastAsia="ru-RU"/>
        </w:rPr>
        <w:t>«Мәтінмен жұмыс»</w:t>
      </w:r>
      <w:r w:rsidR="00F459E1" w:rsidRPr="00FA6A1C">
        <w:rPr>
          <w:rFonts w:eastAsia="Times New Roman" w:cstheme="minorHAnsi"/>
          <w:sz w:val="24"/>
          <w:szCs w:val="24"/>
          <w:lang w:eastAsia="ru-RU"/>
        </w:rPr>
        <w:t>, «Ассоциация</w:t>
      </w:r>
      <w:r w:rsidR="00D92A88" w:rsidRPr="00FA6A1C">
        <w:rPr>
          <w:rFonts w:eastAsia="Times New Roman" w:cstheme="minorHAnsi"/>
          <w:sz w:val="24"/>
          <w:szCs w:val="24"/>
          <w:lang w:eastAsia="ru-RU"/>
        </w:rPr>
        <w:t>» әдісі</w:t>
      </w:r>
      <w:r w:rsidR="00F459E1" w:rsidRPr="00FA6A1C">
        <w:rPr>
          <w:rFonts w:eastAsia="Times New Roman" w:cstheme="minorHAnsi"/>
          <w:sz w:val="24"/>
          <w:szCs w:val="24"/>
          <w:lang w:eastAsia="ru-RU"/>
        </w:rPr>
        <w:t xml:space="preserve"> (СТО технологиясы)</w:t>
      </w:r>
      <w:r w:rsidR="002D4A55" w:rsidRPr="00FA6A1C">
        <w:rPr>
          <w:rFonts w:eastAsia="Times New Roman" w:cstheme="minorHAnsi"/>
          <w:sz w:val="24"/>
          <w:szCs w:val="24"/>
          <w:lang w:eastAsia="ru-RU"/>
        </w:rPr>
        <w:t>.</w:t>
      </w:r>
    </w:p>
    <w:p w:rsidR="00BB6876" w:rsidRPr="00FA6A1C" w:rsidRDefault="001E023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көрнекілігі: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 Интербелсенді тақта, </w:t>
      </w:r>
      <w:r w:rsidR="00BB6876" w:rsidRPr="00FA6A1C">
        <w:rPr>
          <w:rFonts w:eastAsia="Times New Roman" w:cstheme="minorHAnsi"/>
          <w:sz w:val="24"/>
          <w:szCs w:val="24"/>
          <w:lang w:eastAsia="ru-RU"/>
        </w:rPr>
        <w:t>ҚР-ның Конституциясы, ҚР-ның Конституциялық заңдары, «Құқықтану» оқулық (10-сынып), бейнеролик,</w:t>
      </w:r>
      <w:r w:rsidR="00D92A88" w:rsidRPr="00FA6A1C">
        <w:rPr>
          <w:rFonts w:eastAsia="Times New Roman" w:cstheme="minorHAnsi"/>
          <w:sz w:val="24"/>
          <w:szCs w:val="24"/>
          <w:lang w:eastAsia="ru-RU"/>
        </w:rPr>
        <w:t xml:space="preserve"> А4 бетшесі.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Сабақтың барысы:</w:t>
      </w:r>
    </w:p>
    <w:p w:rsidR="001E0234" w:rsidRPr="00FA6A1C" w:rsidRDefault="001E0234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I.Ұйымдастыру кезеңі. (3 мин.)</w:t>
      </w:r>
    </w:p>
    <w:p w:rsidR="001E0234" w:rsidRPr="00FA6A1C" w:rsidRDefault="00D43708" w:rsidP="00161965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Психологиялық дайындық.</w:t>
      </w:r>
    </w:p>
    <w:p w:rsidR="001E0234" w:rsidRPr="00FA6A1C" w:rsidRDefault="001E0234" w:rsidP="00161965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Топқа бөлу</w:t>
      </w:r>
      <w:r w:rsidR="007462BB" w:rsidRPr="00FA6A1C">
        <w:rPr>
          <w:rFonts w:eastAsia="Times New Roman" w:cstheme="minorHAnsi"/>
          <w:sz w:val="24"/>
          <w:szCs w:val="24"/>
          <w:lang w:eastAsia="ru-RU"/>
        </w:rPr>
        <w:t xml:space="preserve"> (түрлі түсті стикерлер арқылы 2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 топқа бөлу).</w:t>
      </w:r>
    </w:p>
    <w:p w:rsidR="001E0234" w:rsidRPr="00FA6A1C" w:rsidRDefault="000908E9" w:rsidP="001A2174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Өзін-өзі бағалау, топтық бағалау.</w:t>
      </w:r>
    </w:p>
    <w:p w:rsidR="001E0234" w:rsidRPr="00FA6A1C" w:rsidRDefault="002D4A55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II. Үй тапсырмасын </w:t>
      </w:r>
      <w:r w:rsidR="003C683E" w:rsidRPr="00FA6A1C">
        <w:rPr>
          <w:rFonts w:eastAsia="Times New Roman" w:cstheme="minorHAnsi"/>
          <w:b/>
          <w:sz w:val="24"/>
          <w:szCs w:val="24"/>
          <w:lang w:eastAsia="ru-RU"/>
        </w:rPr>
        <w:t>тексеру. (5</w:t>
      </w:r>
      <w:r w:rsidR="001E0234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мин.)</w:t>
      </w:r>
    </w:p>
    <w:p w:rsidR="003C683E" w:rsidRPr="00FA6A1C" w:rsidRDefault="003C683E" w:rsidP="00D43708">
      <w:p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ru-RU"/>
        </w:rPr>
      </w:pPr>
      <w:r w:rsidRPr="00FA6A1C">
        <w:rPr>
          <w:rFonts w:eastAsia="Times New Roman" w:cstheme="minorHAnsi"/>
          <w:i/>
          <w:sz w:val="24"/>
          <w:szCs w:val="24"/>
          <w:lang w:eastAsia="ru-RU"/>
        </w:rPr>
        <w:t>Үй тапсырмасы жазылған сұрақтар бар к</w:t>
      </w:r>
      <w:r w:rsidR="00937906" w:rsidRPr="00FA6A1C">
        <w:rPr>
          <w:rFonts w:eastAsia="Times New Roman" w:cstheme="minorHAnsi"/>
          <w:i/>
          <w:sz w:val="24"/>
          <w:szCs w:val="24"/>
          <w:lang w:eastAsia="ru-RU"/>
        </w:rPr>
        <w:t>а</w:t>
      </w:r>
      <w:r w:rsidRPr="00FA6A1C">
        <w:rPr>
          <w:rFonts w:eastAsia="Times New Roman" w:cstheme="minorHAnsi"/>
          <w:i/>
          <w:sz w:val="24"/>
          <w:szCs w:val="24"/>
          <w:lang w:eastAsia="ru-RU"/>
        </w:rPr>
        <w:t>рточкаларды әрбір студентке үлестіре отырып, студенттерден жауап аламын.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Норма дегеніміз не? Ж: Норма дегеніміз – бір қатынасты реттеп, басқаратын ереже.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Нормалардың қоғамда қалыптасқан неше түрі бар? Ж: 1) әлеуметтік нормалар 2) техникалық нормалар.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Әлеуметтік нормалар дегеніміз не? Ж: Қоғамдағы көптеген қарым-қатынастарды реттеп, басқарып отыратын негізгі құрал.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Техникалық нормалар дегеніміз? Ж: Адамдардың табиғатпен, техникамен дұрыс қатынас, байланыс жүргізу ережелері.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Әлеуметтік нормаларға нелер жатады? Ж: Құқық нормалары, моральдық нормалар, саяси нормалар, эстетикалық нормалар, қоғамдық ұйым, ұжымдардың ереже қағидалары, әдет-ғұрып нормалары, салт-дәстүр нормалары, діни, имандылық, инабаттылық нормалары.</w:t>
      </w:r>
    </w:p>
    <w:p w:rsidR="003C683E" w:rsidRPr="00FA6A1C" w:rsidRDefault="003C683E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Құқық дегеніміз не? Ж: Құқық, ол -  мемлекет орнатқан және оның күшімен қорғалатын, жалпыға бірдей қоғамдық қатынастарды реттейтін тәртіп ережелерінің жиынтығы.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Нигилизм ол? Ж: қоғамда қабылданған, бүкіл адамға пайдалы нормаларды, жағымды мұраларды жоққа шығарып мойындамау.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Құқықтың негізгі функцияларына не жатады? Ж: реттеу және қорғау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Реттеу функциясы ол? Ж: нормативтік актілер арқылы қоғамдық қатынастардың байланысын, орындалу жолдарын, бағыттарын анықтап отыру.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Құқықтың қорғау функциясы? Ж: нормативтік актілердің қоғамдағы қарым-қатынасқа ықпалын, әсерін күшейту, жаман қатынастарға тиым салу.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Құқықтық норманың элементтері? Ж: дипозияция, гипотеза, санкция.</w:t>
      </w:r>
    </w:p>
    <w:p w:rsidR="004177A9" w:rsidRPr="00FA6A1C" w:rsidRDefault="004177A9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lastRenderedPageBreak/>
        <w:t xml:space="preserve">Құқықтық норманың элементтері: диспозиция, гипотеза, санкция дегеніміз не? Ж: 1) Диспозиция – қатынастың мазмұны мен субьектілердің құқығы мен міндеттерін көрсетеді. Мысалы: екі немесе көп жақты мәмілелер мен шарттардағы тұлғалардың міндеттері мен құқықтары айқын </w:t>
      </w:r>
      <w:r w:rsidR="004D3868" w:rsidRPr="00FA6A1C">
        <w:rPr>
          <w:rFonts w:eastAsia="Times New Roman" w:cstheme="minorHAnsi"/>
          <w:sz w:val="24"/>
          <w:szCs w:val="24"/>
          <w:lang w:val="kk-KZ"/>
        </w:rPr>
        <w:t>көрсетілуі. 2) Гипотеза – диспозиция қашан басталады, аяқталады, нормативтік кесім қалай орындалуы керек, осы жағдайларды көрсетеді. 3) Санкция – құқықтық норманың диспозициясы бұзылған жағдайда қолданылатын жағымсыз шараны көрсететін құқықтық норманың бөлшегі.</w:t>
      </w:r>
    </w:p>
    <w:p w:rsidR="004D3868" w:rsidRPr="00FA6A1C" w:rsidRDefault="004D3868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Диспозиция неше түрге бөлінеді? Ж: 3 түрге: 1) жалпылама түрі; 2) толық айқын түрі; 3) сілтеу түрі.</w:t>
      </w:r>
    </w:p>
    <w:p w:rsidR="004D3868" w:rsidRPr="00FA6A1C" w:rsidRDefault="004D3868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Мазмұнына қарай нормалар нешеге бөлінеді? Ж: 3 түрге: 1) міндеттеуші; 2) тыйым салушы; 3) ерік беруші.</w:t>
      </w:r>
    </w:p>
    <w:p w:rsidR="004D3868" w:rsidRPr="00FA6A1C" w:rsidRDefault="008F3A3A" w:rsidP="003C683E">
      <w:pPr>
        <w:pStyle w:val="a4"/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XYI-XYIII ғғ. Қасым ханның «Қасқа жолы», Есім ханның «Ескі жолы», Тәуке ханның «Жеті жарғысы» қандай нормалардан тұрды? Ж: Әдет-ғұрып нормаларынан. 16 ғ. 1 жарт. Қасым ханның «Қасқа жолы» (мүлік, қылмыс, әскери, елшілік, жұртшылық) ерекшелігі – халықтың шариғатқа емес, хан мен билер заңдарына бағынғандығы; 16-17 ғғ. Есім ханның «Ескі жолы» (</w:t>
      </w:r>
      <w:r w:rsidR="00937906" w:rsidRPr="00FA6A1C">
        <w:rPr>
          <w:rFonts w:eastAsia="Times New Roman" w:cstheme="minorHAnsi"/>
          <w:sz w:val="24"/>
          <w:szCs w:val="24"/>
          <w:lang w:val="kk-KZ"/>
        </w:rPr>
        <w:t>далалық заңдарға байланысты жасалды</w:t>
      </w:r>
      <w:r w:rsidRPr="00FA6A1C">
        <w:rPr>
          <w:rFonts w:eastAsia="Times New Roman" w:cstheme="minorHAnsi"/>
          <w:sz w:val="24"/>
          <w:szCs w:val="24"/>
          <w:lang w:val="kk-KZ"/>
        </w:rPr>
        <w:t>)</w:t>
      </w:r>
      <w:r w:rsidR="00937906" w:rsidRPr="00FA6A1C">
        <w:rPr>
          <w:rFonts w:eastAsia="Times New Roman" w:cstheme="minorHAnsi"/>
          <w:sz w:val="24"/>
          <w:szCs w:val="24"/>
          <w:lang w:val="kk-KZ"/>
        </w:rPr>
        <w:t xml:space="preserve"> ерекшелігі – елдің қорғаныс қабілетін нығайтуға бағытталған; 17-18 ғғ. Тәуке ханның «Жеті жарғысы» (жер дауы, отбасы және неке заңы, қылмыс, құн дауы, ұрлық-қарлық, тонаушылық, куәлік ету мен ант беру) ерекшелігі – ұрпақтан-ұрпаққа жалғасып келе жатқан әдет-ғұрыптық ережелер.</w:t>
      </w:r>
    </w:p>
    <w:p w:rsidR="001E0234" w:rsidRPr="00FA6A1C" w:rsidRDefault="0084501D" w:rsidP="007462BB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ІІІ.Жаңа сабақ. (5</w:t>
      </w:r>
      <w:r w:rsidR="001E0234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мин.)</w:t>
      </w:r>
    </w:p>
    <w:p w:rsidR="001E0234" w:rsidRPr="00FA6A1C" w:rsidRDefault="001E0234" w:rsidP="007462B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Ж</w:t>
      </w:r>
      <w:r w:rsidR="007462BB" w:rsidRPr="00FA6A1C">
        <w:rPr>
          <w:rFonts w:eastAsia="Times New Roman" w:cstheme="minorHAnsi"/>
          <w:b/>
          <w:sz w:val="24"/>
          <w:szCs w:val="24"/>
          <w:lang w:eastAsia="ru-RU"/>
        </w:rPr>
        <w:t>аңа сабақтың жоспары:</w:t>
      </w:r>
    </w:p>
    <w:p w:rsidR="009B7106" w:rsidRPr="00FA6A1C" w:rsidRDefault="00BB012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1.Конституциялық құқық ұғымы.</w:t>
      </w:r>
    </w:p>
    <w:p w:rsidR="00BB0124" w:rsidRPr="00FA6A1C" w:rsidRDefault="00BB012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2.Конституциялық құқықтың қайнар көздері.</w:t>
      </w:r>
    </w:p>
    <w:p w:rsidR="00BB0124" w:rsidRPr="00FA6A1C" w:rsidRDefault="00BB012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3.Адам құқығы туралы түсінік.</w:t>
      </w:r>
    </w:p>
    <w:p w:rsidR="00BB0124" w:rsidRPr="00FA6A1C" w:rsidRDefault="00BB0124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4.ҚР-сы Президентінің</w:t>
      </w:r>
      <w:r w:rsidR="00B573EF" w:rsidRPr="00FA6A1C">
        <w:rPr>
          <w:rFonts w:eastAsia="Times New Roman" w:cstheme="minorHAnsi"/>
          <w:sz w:val="24"/>
          <w:szCs w:val="24"/>
          <w:lang w:eastAsia="ru-RU"/>
        </w:rPr>
        <w:t>, Парламентінің, Үкіметінің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 құқықтық жағдайы.</w:t>
      </w:r>
    </w:p>
    <w:p w:rsidR="00DA5593" w:rsidRPr="00FA6A1C" w:rsidRDefault="00DA5593" w:rsidP="003F5559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Құқық жүйесінің басты саласы – конституциялық құқық болып табылады. Конституциялық құқық мынадай маңызды мәселелерді:</w:t>
      </w:r>
    </w:p>
    <w:p w:rsidR="00DA5593" w:rsidRPr="00FA6A1C" w:rsidRDefault="00DA5593" w:rsidP="004555DF">
      <w:pPr>
        <w:pStyle w:val="a4"/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Қоғам мен мемлекет құрылысының негіздерін;</w:t>
      </w:r>
    </w:p>
    <w:p w:rsidR="00DA5593" w:rsidRPr="00FA6A1C" w:rsidRDefault="00DA5593" w:rsidP="004555DF">
      <w:pPr>
        <w:pStyle w:val="a4"/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Мемлекеттік билік пен жергілікті өзін-өзі басқару ісін жүзеге асырудың тәртібін;</w:t>
      </w:r>
    </w:p>
    <w:p w:rsidR="00DA5593" w:rsidRPr="00FA6A1C" w:rsidRDefault="00DA5593" w:rsidP="004555DF">
      <w:pPr>
        <w:pStyle w:val="a4"/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Адам және азамат құқығын, бостандығы мен міндеттерін реттейді.</w:t>
      </w:r>
    </w:p>
    <w:p w:rsidR="004555DF" w:rsidRPr="00FA6A1C" w:rsidRDefault="004555DF" w:rsidP="004555DF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</w:rPr>
        <w:t>Конституциялық құқық қоғамдық қатынастарды құқықтық реттеуге бағытталған әдістер арқылы реттейді. Олар:</w:t>
      </w:r>
    </w:p>
    <w:p w:rsidR="004555DF" w:rsidRPr="00FA6A1C" w:rsidRDefault="004555DF" w:rsidP="004555DF">
      <w:pPr>
        <w:pStyle w:val="a4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Міндеттеу әдісі(Қазақстанда әркім мемлекеттік рәміздерді құрметтеуге міндетті);</w:t>
      </w:r>
    </w:p>
    <w:p w:rsidR="004555DF" w:rsidRPr="00FA6A1C" w:rsidRDefault="004555DF" w:rsidP="004555DF">
      <w:pPr>
        <w:pStyle w:val="a4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Тыйым салу әдісі(Республика азаматын Қазақстаннан тысқары жерлерге қуғындауға жол берілмейді);</w:t>
      </w:r>
    </w:p>
    <w:p w:rsidR="004555DF" w:rsidRPr="00FA6A1C" w:rsidRDefault="004555DF" w:rsidP="004555DF">
      <w:pPr>
        <w:pStyle w:val="a4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Ерік беру әдісі(Біздің елімізде әркім өзінің ана тілін, мәдениетін пайдалануға, қолдануға құқығы бар);</w:t>
      </w:r>
    </w:p>
    <w:p w:rsidR="004555DF" w:rsidRPr="00FA6A1C" w:rsidRDefault="004555DF" w:rsidP="004555DF">
      <w:pPr>
        <w:pStyle w:val="a4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val="kk-KZ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Мойындау әдісі(ҚР-да Коснтитуцияға сәйкес адамдардың құқықтары мен еркіндіктері танылады және оған кепілдік беріледі).</w:t>
      </w:r>
    </w:p>
    <w:p w:rsidR="001B3358" w:rsidRPr="00FA6A1C" w:rsidRDefault="001B3358" w:rsidP="001B3358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</w:rPr>
        <w:t>Конституциялық құқықтың қайнар көздері:</w:t>
      </w:r>
    </w:p>
    <w:p w:rsidR="001B3358" w:rsidRPr="00FA6A1C" w:rsidRDefault="001B3358" w:rsidP="001B33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Конституция;</w:t>
      </w:r>
    </w:p>
    <w:p w:rsidR="001B3358" w:rsidRPr="00FA6A1C" w:rsidRDefault="001B3358" w:rsidP="001B33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Конституциялық заңдар;</w:t>
      </w:r>
    </w:p>
    <w:p w:rsidR="001B3358" w:rsidRPr="00FA6A1C" w:rsidRDefault="001B3358" w:rsidP="001B33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Жәй заңдар;</w:t>
      </w:r>
    </w:p>
    <w:p w:rsidR="001B3358" w:rsidRPr="00FA6A1C" w:rsidRDefault="001B3358" w:rsidP="001B33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Президенттің нормативті жарлықтары;</w:t>
      </w:r>
    </w:p>
    <w:p w:rsidR="001B3358" w:rsidRPr="00FA6A1C" w:rsidRDefault="001B3358" w:rsidP="001B33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A6A1C">
        <w:rPr>
          <w:rFonts w:eastAsia="Times New Roman" w:cstheme="minorHAnsi"/>
          <w:sz w:val="24"/>
          <w:szCs w:val="24"/>
          <w:lang w:val="kk-KZ"/>
        </w:rPr>
        <w:t>Үкімет қаулылары.</w:t>
      </w:r>
    </w:p>
    <w:p w:rsidR="001B3358" w:rsidRPr="00FA6A1C" w:rsidRDefault="004555DF" w:rsidP="00DE69E6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FA6A1C">
        <w:rPr>
          <w:rFonts w:eastAsia="Times New Roman" w:cstheme="minorHAnsi"/>
          <w:i/>
          <w:sz w:val="24"/>
          <w:szCs w:val="24"/>
        </w:rPr>
        <w:t>Конституцияның қабылдану тарихына байланысты бейнеролик көрсетемін</w:t>
      </w:r>
      <w:r w:rsidRPr="00FA6A1C">
        <w:rPr>
          <w:rFonts w:eastAsia="Times New Roman" w:cstheme="minorHAnsi"/>
          <w:b/>
          <w:sz w:val="24"/>
          <w:szCs w:val="24"/>
        </w:rPr>
        <w:t>.</w:t>
      </w:r>
      <w:r w:rsidR="00DE69E6" w:rsidRPr="00FA6A1C">
        <w:rPr>
          <w:rFonts w:eastAsia="Times New Roman" w:cstheme="minorHAnsi"/>
          <w:b/>
          <w:sz w:val="24"/>
          <w:szCs w:val="24"/>
        </w:rPr>
        <w:t>(</w:t>
      </w:r>
      <w:r w:rsidR="0084501D" w:rsidRPr="00FA6A1C">
        <w:rPr>
          <w:rFonts w:eastAsia="Times New Roman" w:cstheme="minorHAnsi"/>
          <w:b/>
          <w:sz w:val="24"/>
          <w:szCs w:val="24"/>
        </w:rPr>
        <w:t>5</w:t>
      </w:r>
      <w:r w:rsidR="00DE69E6" w:rsidRPr="00FA6A1C">
        <w:rPr>
          <w:rFonts w:eastAsia="Times New Roman" w:cstheme="minorHAnsi"/>
          <w:b/>
          <w:sz w:val="24"/>
          <w:szCs w:val="24"/>
        </w:rPr>
        <w:t xml:space="preserve"> минут.)</w:t>
      </w:r>
    </w:p>
    <w:p w:rsidR="0021462F" w:rsidRPr="00FA6A1C" w:rsidRDefault="00DA5593" w:rsidP="003F5559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lastRenderedPageBreak/>
        <w:t xml:space="preserve"> </w:t>
      </w:r>
      <w:r w:rsidR="00DE69E6" w:rsidRPr="00FA6A1C">
        <w:rPr>
          <w:rFonts w:eastAsia="Times New Roman" w:cstheme="minorHAnsi"/>
          <w:b/>
          <w:sz w:val="24"/>
          <w:szCs w:val="24"/>
          <w:lang w:eastAsia="ru-RU"/>
        </w:rPr>
        <w:t>«Джигсо» әдісі</w:t>
      </w:r>
      <w:r w:rsidR="0021462F" w:rsidRPr="00FA6A1C">
        <w:rPr>
          <w:rFonts w:eastAsia="Times New Roman" w:cstheme="minorHAnsi"/>
          <w:b/>
          <w:sz w:val="24"/>
          <w:szCs w:val="24"/>
          <w:lang w:eastAsia="ru-RU"/>
        </w:rPr>
        <w:t>.</w:t>
      </w:r>
      <w:r w:rsidR="00DE69E6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DE69E6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Екі топқа </w:t>
      </w:r>
      <w:r w:rsidR="0021462F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ҚР Конституциясынан </w:t>
      </w:r>
      <w:r w:rsidR="00DE69E6" w:rsidRPr="00FA6A1C">
        <w:rPr>
          <w:rFonts w:eastAsia="Times New Roman" w:cstheme="minorHAnsi"/>
          <w:i/>
          <w:sz w:val="24"/>
          <w:szCs w:val="24"/>
          <w:lang w:eastAsia="ru-RU"/>
        </w:rPr>
        <w:t>бөлім бойынша заң</w:t>
      </w:r>
      <w:r w:rsidR="0021462F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 баптарын ұсыну</w:t>
      </w:r>
      <w:r w:rsidR="00DE69E6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4501D" w:rsidRPr="00FA6A1C">
        <w:rPr>
          <w:rFonts w:eastAsia="Times New Roman" w:cstheme="minorHAnsi"/>
          <w:b/>
          <w:sz w:val="24"/>
          <w:szCs w:val="24"/>
          <w:lang w:eastAsia="ru-RU"/>
        </w:rPr>
        <w:t>5</w:t>
      </w:r>
      <w:r w:rsidR="001F3CD5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минут</w:t>
      </w:r>
      <w:r w:rsidR="00DE69E6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1F3CD5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талдайды, есте сақтайды </w:t>
      </w:r>
      <w:r w:rsidR="00DE69E6" w:rsidRPr="00FA6A1C">
        <w:rPr>
          <w:rFonts w:eastAsia="Times New Roman" w:cstheme="minorHAnsi"/>
          <w:i/>
          <w:sz w:val="24"/>
          <w:szCs w:val="24"/>
          <w:lang w:eastAsia="ru-RU"/>
        </w:rPr>
        <w:t>және әр топ белсендісі</w:t>
      </w:r>
      <w:r w:rsidR="001F3CD5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 араласып</w:t>
      </w:r>
      <w:r w:rsidR="001F3CD5" w:rsidRPr="00FA6A1C">
        <w:rPr>
          <w:rFonts w:eastAsia="Times New Roman" w:cstheme="minorHAnsi"/>
          <w:sz w:val="24"/>
          <w:szCs w:val="24"/>
          <w:lang w:eastAsia="ru-RU"/>
        </w:rPr>
        <w:t xml:space="preserve">, </w:t>
      </w:r>
      <w:r w:rsidR="008C3191" w:rsidRPr="00FA6A1C">
        <w:rPr>
          <w:rFonts w:eastAsia="Times New Roman" w:cstheme="minorHAnsi"/>
          <w:b/>
          <w:sz w:val="24"/>
          <w:szCs w:val="24"/>
          <w:lang w:eastAsia="ru-RU"/>
        </w:rPr>
        <w:t>5</w:t>
      </w:r>
      <w:r w:rsidR="001F3CD5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минут</w:t>
      </w:r>
      <w:r w:rsidR="001F3CD5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1F3CD5" w:rsidRPr="00FA6A1C">
        <w:rPr>
          <w:rFonts w:eastAsia="Times New Roman" w:cstheme="minorHAnsi"/>
          <w:i/>
          <w:sz w:val="24"/>
          <w:szCs w:val="24"/>
          <w:lang w:eastAsia="ru-RU"/>
        </w:rPr>
        <w:t>баптарды бір-біріне түсіндіреді.</w:t>
      </w:r>
      <w:r w:rsidR="001F3CD5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21462F" w:rsidRPr="00FA6A1C" w:rsidRDefault="0021462F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1-топқа</w:t>
      </w:r>
    </w:p>
    <w:p w:rsidR="00DE69E6" w:rsidRPr="00FA6A1C" w:rsidRDefault="00DE69E6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u-RU" w:eastAsia="ru-RU"/>
        </w:rPr>
      </w:pPr>
      <w:r w:rsidRPr="00FA6A1C">
        <w:rPr>
          <w:rFonts w:eastAsia="Times New Roman" w:cstheme="minorHAnsi"/>
          <w:sz w:val="24"/>
          <w:szCs w:val="24"/>
          <w:lang w:val="en-US" w:eastAsia="ru-RU"/>
        </w:rPr>
        <w:t>II</w:t>
      </w:r>
      <w:r w:rsidR="00776E7F" w:rsidRPr="00FA6A1C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proofErr w:type="gramStart"/>
      <w:r w:rsidR="00776E7F" w:rsidRPr="00FA6A1C">
        <w:rPr>
          <w:rFonts w:eastAsia="Times New Roman" w:cstheme="minorHAnsi"/>
          <w:sz w:val="24"/>
          <w:szCs w:val="24"/>
          <w:lang w:val="ru-RU" w:eastAsia="ru-RU"/>
        </w:rPr>
        <w:t xml:space="preserve">бөлім </w:t>
      </w:r>
      <w:r w:rsidRPr="00FA6A1C">
        <w:rPr>
          <w:rFonts w:eastAsia="Times New Roman" w:cstheme="minorHAnsi"/>
          <w:sz w:val="24"/>
          <w:szCs w:val="24"/>
          <w:lang w:val="ru-RU" w:eastAsia="ru-RU"/>
        </w:rPr>
        <w:t xml:space="preserve"> Адам</w:t>
      </w:r>
      <w:proofErr w:type="gramEnd"/>
      <w:r w:rsidRPr="00FA6A1C">
        <w:rPr>
          <w:rFonts w:eastAsia="Times New Roman" w:cstheme="minorHAnsi"/>
          <w:sz w:val="24"/>
          <w:szCs w:val="24"/>
          <w:lang w:val="ru-RU" w:eastAsia="ru-RU"/>
        </w:rPr>
        <w:t xml:space="preserve"> және </w:t>
      </w:r>
      <w:proofErr w:type="spellStart"/>
      <w:r w:rsidRPr="00FA6A1C">
        <w:rPr>
          <w:rFonts w:eastAsia="Times New Roman" w:cstheme="minorHAnsi"/>
          <w:sz w:val="24"/>
          <w:szCs w:val="24"/>
          <w:lang w:val="ru-RU" w:eastAsia="ru-RU"/>
        </w:rPr>
        <w:t>азамат</w:t>
      </w:r>
      <w:proofErr w:type="spellEnd"/>
      <w:r w:rsidRPr="00FA6A1C">
        <w:rPr>
          <w:rFonts w:eastAsia="Times New Roman" w:cstheme="minorHAnsi"/>
          <w:sz w:val="24"/>
          <w:szCs w:val="24"/>
          <w:lang w:val="ru-RU" w:eastAsia="ru-RU"/>
        </w:rPr>
        <w:t xml:space="preserve"> (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10, 11, 14, 15, 19, 20, 24, 29, 30, 32, 34, 36, 39 </w:t>
      </w:r>
      <w:r w:rsidR="001B3358" w:rsidRPr="00FA6A1C">
        <w:rPr>
          <w:rFonts w:eastAsia="Times New Roman" w:cstheme="minorHAnsi"/>
          <w:sz w:val="24"/>
          <w:szCs w:val="24"/>
          <w:lang w:eastAsia="ru-RU"/>
        </w:rPr>
        <w:t>б</w:t>
      </w:r>
      <w:r w:rsidRPr="00FA6A1C">
        <w:rPr>
          <w:rFonts w:eastAsia="Times New Roman" w:cstheme="minorHAnsi"/>
          <w:sz w:val="24"/>
          <w:szCs w:val="24"/>
          <w:lang w:eastAsia="ru-RU"/>
        </w:rPr>
        <w:t>аптар</w:t>
      </w:r>
      <w:r w:rsidRPr="00FA6A1C">
        <w:rPr>
          <w:rFonts w:eastAsia="Times New Roman" w:cstheme="minorHAnsi"/>
          <w:sz w:val="24"/>
          <w:szCs w:val="24"/>
          <w:lang w:val="ru-RU" w:eastAsia="ru-RU"/>
        </w:rPr>
        <w:t>)</w:t>
      </w:r>
    </w:p>
    <w:p w:rsidR="00DE69E6" w:rsidRPr="00FA6A1C" w:rsidRDefault="00DE69E6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val="ru-RU" w:eastAsia="ru-RU"/>
        </w:rPr>
      </w:pPr>
      <w:r w:rsidRPr="00FA6A1C">
        <w:rPr>
          <w:rFonts w:eastAsia="Times New Roman" w:cstheme="minorHAnsi"/>
          <w:b/>
          <w:sz w:val="24"/>
          <w:szCs w:val="24"/>
          <w:lang w:val="ru-RU" w:eastAsia="ru-RU"/>
        </w:rPr>
        <w:t>2-топқа</w:t>
      </w:r>
    </w:p>
    <w:p w:rsidR="00DE69E6" w:rsidRPr="00FA6A1C" w:rsidRDefault="00B573EF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val="en-US" w:eastAsia="ru-RU"/>
        </w:rPr>
        <w:t>III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 бөлім Президент (41, 43, 46, 47 баптар), </w:t>
      </w:r>
      <w:r w:rsidRPr="00FA6A1C">
        <w:rPr>
          <w:rFonts w:eastAsia="Times New Roman" w:cstheme="minorHAnsi"/>
          <w:sz w:val="24"/>
          <w:szCs w:val="24"/>
          <w:lang w:val="en-US" w:eastAsia="ru-RU"/>
        </w:rPr>
        <w:t>I</w:t>
      </w:r>
      <w:r w:rsidRPr="00FA6A1C">
        <w:rPr>
          <w:rFonts w:eastAsia="Times New Roman" w:cstheme="minorHAnsi"/>
          <w:sz w:val="24"/>
          <w:szCs w:val="24"/>
          <w:lang w:eastAsia="ru-RU"/>
        </w:rPr>
        <w:t>У бөлім Парламент (49, 50</w:t>
      </w:r>
      <w:r w:rsidR="0084501D" w:rsidRPr="00FA6A1C">
        <w:rPr>
          <w:rFonts w:eastAsia="Times New Roman" w:cstheme="minorHAnsi"/>
          <w:sz w:val="24"/>
          <w:szCs w:val="24"/>
          <w:lang w:eastAsia="ru-RU"/>
        </w:rPr>
        <w:t>, 51 баптар</w:t>
      </w:r>
      <w:r w:rsidRPr="00FA6A1C">
        <w:rPr>
          <w:rFonts w:eastAsia="Times New Roman" w:cstheme="minorHAnsi"/>
          <w:sz w:val="24"/>
          <w:szCs w:val="24"/>
          <w:lang w:eastAsia="ru-RU"/>
        </w:rPr>
        <w:t>),</w:t>
      </w:r>
      <w:r w:rsidRPr="00FA6A1C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  <w:r w:rsidRPr="00FA6A1C">
        <w:rPr>
          <w:rFonts w:eastAsia="Times New Roman" w:cstheme="minorHAnsi"/>
          <w:sz w:val="24"/>
          <w:szCs w:val="24"/>
          <w:lang w:val="en-US" w:eastAsia="ru-RU"/>
        </w:rPr>
        <w:t>Y</w:t>
      </w:r>
      <w:r w:rsidRPr="00FA6A1C">
        <w:rPr>
          <w:rFonts w:eastAsia="Times New Roman" w:cstheme="minorHAnsi"/>
          <w:sz w:val="24"/>
          <w:szCs w:val="24"/>
          <w:lang w:eastAsia="ru-RU"/>
        </w:rPr>
        <w:t xml:space="preserve"> бөлім Үкімет (</w:t>
      </w:r>
      <w:r w:rsidR="0084501D" w:rsidRPr="00FA6A1C">
        <w:rPr>
          <w:rFonts w:eastAsia="Times New Roman" w:cstheme="minorHAnsi"/>
          <w:sz w:val="24"/>
          <w:szCs w:val="24"/>
          <w:lang w:eastAsia="ru-RU"/>
        </w:rPr>
        <w:t xml:space="preserve">64 </w:t>
      </w:r>
      <w:proofErr w:type="gramStart"/>
      <w:r w:rsidR="0084501D" w:rsidRPr="00FA6A1C">
        <w:rPr>
          <w:rFonts w:eastAsia="Times New Roman" w:cstheme="minorHAnsi"/>
          <w:sz w:val="24"/>
          <w:szCs w:val="24"/>
          <w:lang w:eastAsia="ru-RU"/>
        </w:rPr>
        <w:t xml:space="preserve">бап </w:t>
      </w:r>
      <w:r w:rsidRPr="00FA6A1C">
        <w:rPr>
          <w:rFonts w:eastAsia="Times New Roman" w:cstheme="minorHAnsi"/>
          <w:sz w:val="24"/>
          <w:szCs w:val="24"/>
          <w:lang w:eastAsia="ru-RU"/>
        </w:rPr>
        <w:t>)</w:t>
      </w:r>
      <w:proofErr w:type="gramEnd"/>
      <w:r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8C3191" w:rsidRPr="00FA6A1C" w:rsidRDefault="00B81E70" w:rsidP="00161965">
      <w:pPr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ab/>
      </w:r>
      <w:r w:rsidR="00F459E1" w:rsidRPr="00FA6A1C">
        <w:rPr>
          <w:rFonts w:eastAsia="Times New Roman" w:cstheme="minorHAnsi"/>
          <w:b/>
          <w:sz w:val="24"/>
          <w:szCs w:val="24"/>
          <w:lang w:eastAsia="ru-RU"/>
        </w:rPr>
        <w:t>«Ассоциация» әдісі (СТО</w:t>
      </w:r>
      <w:r w:rsidR="008C3191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F459E1" w:rsidRPr="00FA6A1C">
        <w:rPr>
          <w:rFonts w:eastAsia="Times New Roman" w:cstheme="minorHAnsi"/>
          <w:b/>
          <w:sz w:val="24"/>
          <w:szCs w:val="24"/>
          <w:lang w:eastAsia="ru-RU"/>
        </w:rPr>
        <w:t>технологиясы).</w:t>
      </w:r>
      <w:r w:rsidR="008C3191"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8C3191" w:rsidRPr="00FA6A1C">
        <w:rPr>
          <w:rFonts w:eastAsia="Times New Roman" w:cstheme="minorHAnsi"/>
          <w:i/>
          <w:sz w:val="24"/>
          <w:szCs w:val="24"/>
          <w:lang w:eastAsia="ru-RU"/>
        </w:rPr>
        <w:t>Топқа жеке-жеке тапсырмалар беріледі.</w:t>
      </w:r>
      <w:r w:rsidR="008C3191" w:rsidRPr="00FA6A1C">
        <w:rPr>
          <w:rFonts w:eastAsia="Times New Roman" w:cstheme="minorHAnsi"/>
          <w:b/>
          <w:i/>
          <w:sz w:val="24"/>
          <w:szCs w:val="24"/>
          <w:lang w:eastAsia="ru-RU"/>
        </w:rPr>
        <w:t xml:space="preserve"> </w:t>
      </w:r>
      <w:r w:rsidR="008C3191" w:rsidRPr="00FA6A1C">
        <w:rPr>
          <w:rFonts w:eastAsia="Times New Roman" w:cstheme="minorHAnsi"/>
          <w:i/>
          <w:sz w:val="24"/>
          <w:szCs w:val="24"/>
          <w:lang w:eastAsia="ru-RU"/>
        </w:rPr>
        <w:t>Берілген тапсырмаларды</w:t>
      </w:r>
      <w:r w:rsidR="008C3191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C3191" w:rsidRPr="00FA6A1C">
        <w:rPr>
          <w:rFonts w:eastAsia="Times New Roman" w:cstheme="minorHAnsi"/>
          <w:b/>
          <w:sz w:val="24"/>
          <w:szCs w:val="24"/>
          <w:lang w:eastAsia="ru-RU"/>
        </w:rPr>
        <w:t>3 минутта</w:t>
      </w:r>
      <w:r w:rsidR="008C3191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C3191" w:rsidRPr="00FA6A1C">
        <w:rPr>
          <w:rFonts w:eastAsia="Times New Roman" w:cstheme="minorHAnsi"/>
          <w:i/>
          <w:sz w:val="24"/>
          <w:szCs w:val="24"/>
          <w:lang w:eastAsia="ru-RU"/>
        </w:rPr>
        <w:t>студенттер оқулықтағы материалды оқып</w:t>
      </w:r>
      <w:r w:rsidR="008C3191" w:rsidRPr="00FA6A1C">
        <w:rPr>
          <w:rFonts w:eastAsia="Times New Roman" w:cstheme="minorHAnsi"/>
          <w:sz w:val="24"/>
          <w:szCs w:val="24"/>
          <w:lang w:eastAsia="ru-RU"/>
        </w:rPr>
        <w:t xml:space="preserve">, </w:t>
      </w:r>
      <w:r w:rsidR="008C3191" w:rsidRPr="00FA6A1C">
        <w:rPr>
          <w:rFonts w:eastAsia="Times New Roman" w:cstheme="minorHAnsi"/>
          <w:b/>
          <w:sz w:val="24"/>
          <w:szCs w:val="24"/>
          <w:lang w:eastAsia="ru-RU"/>
        </w:rPr>
        <w:t>3 минутта</w:t>
      </w:r>
      <w:r w:rsidR="008C3191" w:rsidRPr="00FA6A1C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C3191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берілген А4 бетшеге ортақ белгілерін  түсіріп, </w:t>
      </w:r>
      <w:r w:rsidR="00615AFE" w:rsidRPr="00FA6A1C">
        <w:rPr>
          <w:rFonts w:eastAsia="Times New Roman" w:cstheme="minorHAnsi"/>
          <w:i/>
          <w:sz w:val="24"/>
          <w:szCs w:val="24"/>
          <w:lang w:eastAsia="ru-RU"/>
        </w:rPr>
        <w:t>қорғаулары</w:t>
      </w:r>
      <w:r w:rsidR="008C3191" w:rsidRPr="00FA6A1C">
        <w:rPr>
          <w:rFonts w:eastAsia="Times New Roman" w:cstheme="minorHAnsi"/>
          <w:i/>
          <w:sz w:val="24"/>
          <w:szCs w:val="24"/>
          <w:lang w:eastAsia="ru-RU"/>
        </w:rPr>
        <w:t xml:space="preserve"> тиіс.</w:t>
      </w:r>
    </w:p>
    <w:p w:rsidR="009B7106" w:rsidRPr="00FA6A1C" w:rsidRDefault="008C3191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 xml:space="preserve">1-топ.  </w:t>
      </w:r>
    </w:p>
    <w:p w:rsidR="0084501D" w:rsidRPr="00FA6A1C" w:rsidRDefault="008C3191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Құқықтану 10-сынып оқулығы 13-15 беттер аралығы «ҚР-ның азаматтығы ұғымы».</w:t>
      </w:r>
    </w:p>
    <w:tbl>
      <w:tblPr>
        <w:tblStyle w:val="a5"/>
        <w:tblW w:w="0" w:type="auto"/>
        <w:tblLook w:val="04A0"/>
      </w:tblPr>
      <w:tblGrid>
        <w:gridCol w:w="3286"/>
        <w:gridCol w:w="3286"/>
        <w:gridCol w:w="3282"/>
      </w:tblGrid>
      <w:tr w:rsidR="00196156" w:rsidRPr="00FA6A1C" w:rsidTr="00196156">
        <w:tc>
          <w:tcPr>
            <w:tcW w:w="3332" w:type="dxa"/>
          </w:tcPr>
          <w:p w:rsidR="00196156" w:rsidRPr="00FA6A1C" w:rsidRDefault="00196156" w:rsidP="00615AFE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Азаматтық алу</w:t>
            </w:r>
          </w:p>
        </w:tc>
        <w:tc>
          <w:tcPr>
            <w:tcW w:w="3332" w:type="dxa"/>
          </w:tcPr>
          <w:p w:rsidR="00196156" w:rsidRPr="00FA6A1C" w:rsidRDefault="00196156" w:rsidP="00615AFE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Азаматтығын тоқтату</w:t>
            </w:r>
          </w:p>
        </w:tc>
        <w:tc>
          <w:tcPr>
            <w:tcW w:w="3333" w:type="dxa"/>
          </w:tcPr>
          <w:p w:rsidR="00196156" w:rsidRPr="00FA6A1C" w:rsidRDefault="00196156" w:rsidP="00615AFE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Азаматтыққа қабылдамау</w:t>
            </w:r>
          </w:p>
        </w:tc>
      </w:tr>
      <w:tr w:rsidR="00196156" w:rsidRPr="00FA6A1C" w:rsidTr="00196156">
        <w:tc>
          <w:tcPr>
            <w:tcW w:w="3332" w:type="dxa"/>
          </w:tcPr>
          <w:p w:rsidR="00196156" w:rsidRPr="00FA6A1C" w:rsidRDefault="00196156" w:rsidP="00196156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тумысынан;</w:t>
            </w:r>
          </w:p>
          <w:p w:rsidR="00196156" w:rsidRPr="00FA6A1C" w:rsidRDefault="00196156" w:rsidP="00196156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ҚР азаматтығына қабылдау нәтижесінде;</w:t>
            </w:r>
          </w:p>
          <w:p w:rsidR="00196156" w:rsidRPr="00FA6A1C" w:rsidRDefault="00196156" w:rsidP="00196156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халықаралық шарттарда қарастырылған негіздер бойынша;</w:t>
            </w:r>
          </w:p>
          <w:p w:rsidR="00196156" w:rsidRPr="00FA6A1C" w:rsidRDefault="00196156" w:rsidP="00196156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«ҚР азаматтығы туралы» Заңда қаралған өзге де негіздер бойынша;</w:t>
            </w:r>
          </w:p>
          <w:p w:rsidR="00196156" w:rsidRPr="00FA6A1C" w:rsidRDefault="00196156" w:rsidP="00196156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ҚР аумағында 5 жыл тұрақты тұрса, Қр азаматымен кемінде 3 жыл некеде тұрса.</w:t>
            </w:r>
          </w:p>
        </w:tc>
        <w:tc>
          <w:tcPr>
            <w:tcW w:w="3332" w:type="dxa"/>
          </w:tcPr>
          <w:p w:rsidR="00196156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азамат басқа мемлекеттің әскери қызметіне кірсе, қауіпсіздік органдарына, полиция, заң орындарына немесе мемлекеттік билік пен басқарудың басқа органдарына қызметке орналасса;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ҚР азаматтығын жалған құжаттар негізінде алған болса;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халықаралық шарттарда қарастырылған негіздер бойынша.</w:t>
            </w:r>
          </w:p>
        </w:tc>
        <w:tc>
          <w:tcPr>
            <w:tcW w:w="3333" w:type="dxa"/>
          </w:tcPr>
          <w:p w:rsidR="00196156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адамзатқа қарсы қылмыс жасаса;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ҚР-ның тәуелсіздігіне саналы түрде қарсы шықса;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ұлтаралық және діни өшпенділікті тұтатса;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террорлық әрекеті үшін сотталған болса;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сотпен аса қауіпті қылмыскер деп танылса;</w:t>
            </w:r>
          </w:p>
          <w:p w:rsidR="00615AFE" w:rsidRPr="00FA6A1C" w:rsidRDefault="00615AFE" w:rsidP="00161965">
            <w:pPr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- басқа мемлекеттің азаматы болса.</w:t>
            </w:r>
          </w:p>
        </w:tc>
      </w:tr>
    </w:tbl>
    <w:p w:rsidR="00196156" w:rsidRPr="00FA6A1C" w:rsidRDefault="00196156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84501D" w:rsidRPr="00FA6A1C" w:rsidRDefault="008C3191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sz w:val="24"/>
          <w:szCs w:val="24"/>
          <w:lang w:eastAsia="ru-RU"/>
        </w:rPr>
        <w:t>2-топ.</w:t>
      </w:r>
    </w:p>
    <w:p w:rsidR="00196156" w:rsidRPr="00FA6A1C" w:rsidRDefault="00196156" w:rsidP="0019615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>Құқықтану 10-сынып оқулығы 17, 18,19,23 беттер аралығы «ҚР-ның Президенті, Парламенті, Үкіметінің құқықтық мәртебесі».</w:t>
      </w:r>
    </w:p>
    <w:p w:rsidR="007A3B67" w:rsidRPr="00FA6A1C" w:rsidRDefault="007A3B67" w:rsidP="0019615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</w:p>
    <w:tbl>
      <w:tblPr>
        <w:tblStyle w:val="a5"/>
        <w:tblW w:w="0" w:type="auto"/>
        <w:tblInd w:w="966" w:type="dxa"/>
        <w:tblLook w:val="04A0"/>
      </w:tblPr>
      <w:tblGrid>
        <w:gridCol w:w="2235"/>
        <w:gridCol w:w="2250"/>
        <w:gridCol w:w="2235"/>
      </w:tblGrid>
      <w:tr w:rsidR="00615AFE" w:rsidRPr="00FA6A1C" w:rsidTr="007A3B67">
        <w:trPr>
          <w:trHeight w:val="322"/>
        </w:trPr>
        <w:tc>
          <w:tcPr>
            <w:tcW w:w="2235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Ерекшелігі</w:t>
            </w:r>
          </w:p>
        </w:tc>
        <w:tc>
          <w:tcPr>
            <w:tcW w:w="2250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Ортақ белгілері</w:t>
            </w:r>
          </w:p>
        </w:tc>
        <w:tc>
          <w:tcPr>
            <w:tcW w:w="2235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Ерекшелігі</w:t>
            </w:r>
          </w:p>
        </w:tc>
      </w:tr>
      <w:tr w:rsidR="00615AFE" w:rsidRPr="00FA6A1C" w:rsidTr="007A3B67">
        <w:trPr>
          <w:trHeight w:val="322"/>
        </w:trPr>
        <w:tc>
          <w:tcPr>
            <w:tcW w:w="2235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Президент</w:t>
            </w:r>
          </w:p>
        </w:tc>
        <w:tc>
          <w:tcPr>
            <w:tcW w:w="2250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:rsidR="007A3B67" w:rsidRPr="00FA6A1C" w:rsidRDefault="007A3B67" w:rsidP="007A3B67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35" w:type="dxa"/>
          </w:tcPr>
          <w:p w:rsidR="00615AFE" w:rsidRPr="00FA6A1C" w:rsidRDefault="00615AFE" w:rsidP="007A3B67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Парламент</w:t>
            </w:r>
          </w:p>
        </w:tc>
      </w:tr>
      <w:tr w:rsidR="007A3B67" w:rsidRPr="00FA6A1C" w:rsidTr="007A3B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"/>
          <w:gridAfter w:val="1"/>
          <w:wBefore w:w="2235" w:type="dxa"/>
          <w:wAfter w:w="2235" w:type="dxa"/>
          <w:trHeight w:val="315"/>
        </w:trPr>
        <w:tc>
          <w:tcPr>
            <w:tcW w:w="2250" w:type="dxa"/>
          </w:tcPr>
          <w:p w:rsidR="007A3B67" w:rsidRPr="00FA6A1C" w:rsidRDefault="007A3B67" w:rsidP="007A3B6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A6A1C">
              <w:rPr>
                <w:rFonts w:eastAsia="Times New Roman" w:cstheme="minorHAnsi"/>
                <w:b/>
                <w:sz w:val="24"/>
                <w:szCs w:val="24"/>
              </w:rPr>
              <w:t>Ерекшелігі</w:t>
            </w:r>
          </w:p>
        </w:tc>
      </w:tr>
      <w:tr w:rsidR="007A3B67" w:rsidRPr="00FA6A1C" w:rsidTr="007A3B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"/>
          <w:gridAfter w:val="1"/>
          <w:wBefore w:w="2235" w:type="dxa"/>
          <w:wAfter w:w="2235" w:type="dxa"/>
          <w:trHeight w:val="315"/>
        </w:trPr>
        <w:tc>
          <w:tcPr>
            <w:tcW w:w="2250" w:type="dxa"/>
          </w:tcPr>
          <w:p w:rsidR="007A3B67" w:rsidRPr="00FA6A1C" w:rsidRDefault="007A3B67" w:rsidP="007A3B67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A6A1C">
              <w:rPr>
                <w:rFonts w:eastAsia="Times New Roman" w:cstheme="minorHAnsi"/>
                <w:sz w:val="24"/>
                <w:szCs w:val="24"/>
              </w:rPr>
              <w:t>Үкімет</w:t>
            </w:r>
          </w:p>
        </w:tc>
      </w:tr>
    </w:tbl>
    <w:p w:rsidR="00615AFE" w:rsidRPr="00FA6A1C" w:rsidRDefault="00615AFE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                 </w:t>
      </w:r>
    </w:p>
    <w:p w:rsidR="0081773C" w:rsidRPr="00FA6A1C" w:rsidRDefault="008B77BD" w:rsidP="00161965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ru-RU"/>
        </w:rPr>
      </w:pPr>
      <w:r w:rsidRPr="00FA6A1C">
        <w:rPr>
          <w:rFonts w:eastAsia="Times New Roman" w:cstheme="minorHAnsi"/>
          <w:b/>
          <w:i/>
          <w:sz w:val="24"/>
          <w:szCs w:val="24"/>
          <w:lang w:eastAsia="ru-RU"/>
        </w:rPr>
        <w:t xml:space="preserve">Мұғалім сөзі </w:t>
      </w:r>
      <w:r w:rsidR="002D4A55" w:rsidRPr="00FA6A1C">
        <w:rPr>
          <w:rFonts w:eastAsia="Times New Roman" w:cstheme="minorHAnsi"/>
          <w:b/>
          <w:sz w:val="24"/>
          <w:szCs w:val="24"/>
          <w:lang w:eastAsia="ru-RU"/>
        </w:rPr>
        <w:t>(2 минут)</w:t>
      </w:r>
    </w:p>
    <w:p w:rsidR="007A3B67" w:rsidRPr="00FA6A1C" w:rsidRDefault="007A3B67" w:rsidP="001619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eastAsia="Times New Roman" w:cstheme="minorHAnsi"/>
          <w:sz w:val="24"/>
          <w:szCs w:val="24"/>
          <w:lang w:eastAsia="ru-RU"/>
        </w:rPr>
        <w:t xml:space="preserve">1995 жылы 30 тамызда қабылданған ҚР-ның Конституциясы 9 бөлімнен, 98 баптан тұрады (ашып тоқталу). Оның 1 бабында: Қазақстан Республикасы өзін демократиялы, зайырлы, құқықтық және әлеуметтәк мемлекет ретінде орнықтырады, оның ең қымбат қазынасы – адам және адамның өмірі, құқықтары мен бостандықтары. </w:t>
      </w:r>
    </w:p>
    <w:p w:rsidR="00776E7F" w:rsidRPr="00FA6A1C" w:rsidRDefault="001554D9" w:rsidP="00D92A8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FA6A1C">
        <w:rPr>
          <w:rFonts w:cstheme="minorHAnsi"/>
          <w:b/>
          <w:sz w:val="24"/>
          <w:szCs w:val="24"/>
        </w:rPr>
        <w:t>IY.</w:t>
      </w:r>
      <w:r w:rsidR="00FA40DD" w:rsidRPr="00FA6A1C">
        <w:rPr>
          <w:rFonts w:cstheme="minorHAnsi"/>
          <w:b/>
          <w:sz w:val="24"/>
          <w:szCs w:val="24"/>
        </w:rPr>
        <w:t xml:space="preserve"> Қорытындылау.</w:t>
      </w:r>
      <w:r w:rsidR="002D4A55" w:rsidRPr="00FA6A1C">
        <w:rPr>
          <w:rFonts w:cstheme="minorHAnsi"/>
          <w:b/>
          <w:sz w:val="24"/>
          <w:szCs w:val="24"/>
        </w:rPr>
        <w:t>(3</w:t>
      </w:r>
      <w:r w:rsidR="00FA40DD" w:rsidRPr="00FA6A1C">
        <w:rPr>
          <w:rFonts w:cstheme="minorHAnsi"/>
          <w:b/>
          <w:sz w:val="24"/>
          <w:szCs w:val="24"/>
        </w:rPr>
        <w:t xml:space="preserve"> мин.)</w:t>
      </w:r>
      <w:r w:rsidR="00776E7F" w:rsidRPr="00FA6A1C">
        <w:rPr>
          <w:rFonts w:cstheme="minorHAnsi"/>
          <w:b/>
          <w:sz w:val="24"/>
          <w:szCs w:val="24"/>
        </w:rPr>
        <w:t xml:space="preserve"> </w:t>
      </w:r>
      <w:r w:rsidR="00776E7F" w:rsidRPr="00FA6A1C">
        <w:rPr>
          <w:rFonts w:cstheme="minorHAnsi"/>
          <w:i/>
          <w:sz w:val="24"/>
          <w:szCs w:val="24"/>
        </w:rPr>
        <w:t>Тест сұрақтары беріледі.</w:t>
      </w:r>
    </w:p>
    <w:p w:rsidR="00D43708" w:rsidRPr="00FA6A1C" w:rsidRDefault="001554D9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  <w:r w:rsidRPr="00FA6A1C">
        <w:rPr>
          <w:rFonts w:cstheme="minorHAnsi"/>
          <w:b/>
          <w:sz w:val="24"/>
          <w:szCs w:val="24"/>
          <w:lang w:val="kk-KZ"/>
        </w:rPr>
        <w:t xml:space="preserve">Y. </w:t>
      </w:r>
      <w:r w:rsidR="00D43708" w:rsidRPr="00FA6A1C">
        <w:rPr>
          <w:rFonts w:cstheme="minorHAnsi"/>
          <w:b/>
          <w:sz w:val="24"/>
          <w:szCs w:val="24"/>
          <w:lang w:val="kk-KZ"/>
        </w:rPr>
        <w:t>Бекіту</w:t>
      </w:r>
      <w:r w:rsidR="00C360DF" w:rsidRPr="00FA6A1C">
        <w:rPr>
          <w:rFonts w:cstheme="minorHAnsi"/>
          <w:b/>
          <w:sz w:val="24"/>
          <w:szCs w:val="24"/>
          <w:lang w:val="kk-KZ"/>
        </w:rPr>
        <w:t xml:space="preserve"> (1 мин.)</w:t>
      </w:r>
      <w:r w:rsidR="00C360DF" w:rsidRPr="00FA6A1C">
        <w:rPr>
          <w:rFonts w:cstheme="minorHAnsi"/>
          <w:i/>
          <w:sz w:val="24"/>
          <w:szCs w:val="24"/>
          <w:lang w:val="kk-KZ"/>
        </w:rPr>
        <w:t xml:space="preserve"> </w:t>
      </w:r>
      <w:r w:rsidR="00DC42FC" w:rsidRPr="00FA6A1C">
        <w:rPr>
          <w:rFonts w:cstheme="minorHAnsi"/>
          <w:i/>
          <w:sz w:val="24"/>
          <w:szCs w:val="24"/>
          <w:lang w:val="kk-KZ"/>
        </w:rPr>
        <w:t xml:space="preserve">Кері байланыс, кубикті </w:t>
      </w:r>
      <w:r w:rsidR="00C360DF" w:rsidRPr="00FA6A1C">
        <w:rPr>
          <w:rFonts w:cstheme="minorHAnsi"/>
          <w:i/>
          <w:sz w:val="24"/>
          <w:szCs w:val="24"/>
          <w:lang w:val="kk-KZ"/>
        </w:rPr>
        <w:t xml:space="preserve">бір-біріне </w:t>
      </w:r>
      <w:r w:rsidR="00DC42FC" w:rsidRPr="00FA6A1C">
        <w:rPr>
          <w:rFonts w:cstheme="minorHAnsi"/>
          <w:i/>
          <w:sz w:val="24"/>
          <w:szCs w:val="24"/>
          <w:lang w:val="kk-KZ"/>
        </w:rPr>
        <w:t>беру арқылы кубиктегі сұрақтарға жауап беру</w:t>
      </w:r>
      <w:r w:rsidR="00C360DF" w:rsidRPr="00FA6A1C">
        <w:rPr>
          <w:rFonts w:cstheme="minorHAnsi"/>
          <w:i/>
          <w:sz w:val="24"/>
          <w:szCs w:val="24"/>
          <w:lang w:val="kk-KZ"/>
        </w:rPr>
        <w:t>.</w:t>
      </w:r>
    </w:p>
    <w:p w:rsidR="00D43708" w:rsidRPr="00FA6A1C" w:rsidRDefault="00975634" w:rsidP="00161965">
      <w:pPr>
        <w:pStyle w:val="a3"/>
        <w:jc w:val="both"/>
        <w:rPr>
          <w:rFonts w:cstheme="minorHAnsi"/>
          <w:sz w:val="24"/>
          <w:szCs w:val="24"/>
          <w:lang w:val="kk-KZ"/>
        </w:rPr>
      </w:pPr>
      <w:r w:rsidRPr="00FA6A1C">
        <w:rPr>
          <w:rFonts w:cstheme="minorHAnsi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41.3pt;margin-top:12.2pt;width:345pt;height:93.75pt;z-index:251659264">
            <v:textbox>
              <w:txbxContent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1.Бүгін не қиын болды?</w:t>
                  </w:r>
                </w:p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2.Бүгін алған білімің қайда керек болады?</w:t>
                  </w:r>
                </w:p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Бүгін мен білдім.</w:t>
                  </w:r>
                </w:p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4.Сіз бүгін қалай жұмыс істедіңіз?</w:t>
                  </w:r>
                </w:p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5.Бүгін не қызық болды?</w:t>
                  </w:r>
                </w:p>
                <w:p w:rsidR="00DC42FC" w:rsidRPr="00DC42FC" w:rsidRDefault="00DC42FC" w:rsidP="00DC42F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42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Бүгінгі сабақты қалай бағалар едің?</w:t>
                  </w:r>
                </w:p>
              </w:txbxContent>
            </v:textbox>
          </v:shape>
        </w:pict>
      </w:r>
    </w:p>
    <w:p w:rsidR="00D43708" w:rsidRPr="00FA6A1C" w:rsidRDefault="00975634" w:rsidP="00161965">
      <w:pPr>
        <w:pStyle w:val="a3"/>
        <w:jc w:val="both"/>
        <w:rPr>
          <w:rFonts w:cstheme="minorHAnsi"/>
          <w:sz w:val="24"/>
          <w:szCs w:val="24"/>
          <w:lang w:val="kk-KZ"/>
        </w:rPr>
      </w:pPr>
      <w:r w:rsidRPr="00FA6A1C">
        <w:rPr>
          <w:rFonts w:cstheme="minorHAnsi"/>
          <w:noProof/>
          <w:sz w:val="24"/>
          <w:szCs w:val="24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left:0;text-align:left;margin-left:6.3pt;margin-top:4.4pt;width:108pt;height:80.25pt;z-index:251658240"/>
        </w:pict>
      </w: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DC42FC" w:rsidRPr="00FA6A1C" w:rsidRDefault="00DC42FC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</w:p>
    <w:p w:rsidR="00FA40DD" w:rsidRPr="00FA6A1C" w:rsidRDefault="00FA40DD" w:rsidP="00161965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  <w:r w:rsidRPr="00FA6A1C">
        <w:rPr>
          <w:rFonts w:cstheme="minorHAnsi"/>
          <w:b/>
          <w:sz w:val="24"/>
          <w:szCs w:val="24"/>
          <w:lang w:val="kk-KZ"/>
        </w:rPr>
        <w:t>Үй тапсырмасы.</w:t>
      </w:r>
    </w:p>
    <w:p w:rsidR="00776E7F" w:rsidRPr="00FA6A1C" w:rsidRDefault="00776E7F" w:rsidP="00FA40DD">
      <w:pPr>
        <w:pStyle w:val="a3"/>
        <w:jc w:val="both"/>
        <w:rPr>
          <w:rFonts w:cstheme="minorHAnsi"/>
          <w:sz w:val="24"/>
          <w:szCs w:val="24"/>
          <w:lang w:val="kk-KZ"/>
        </w:rPr>
      </w:pPr>
      <w:r w:rsidRPr="00FA6A1C">
        <w:rPr>
          <w:rFonts w:cstheme="minorHAnsi"/>
          <w:sz w:val="24"/>
          <w:szCs w:val="24"/>
          <w:lang w:val="kk-KZ"/>
        </w:rPr>
        <w:t>ҚР-сы Конституциясының қалған сот төрелігі, Конституциялық Кеңес, жергілікті өзін-өзі басқару бөлімдерін оқып келу.</w:t>
      </w:r>
    </w:p>
    <w:p w:rsidR="00153ABE" w:rsidRPr="00FA6A1C" w:rsidRDefault="00776E7F" w:rsidP="00F459E1">
      <w:pPr>
        <w:pStyle w:val="a3"/>
        <w:jc w:val="both"/>
        <w:rPr>
          <w:rFonts w:cstheme="minorHAnsi"/>
          <w:b/>
          <w:sz w:val="24"/>
          <w:szCs w:val="24"/>
          <w:lang w:val="kk-KZ"/>
        </w:rPr>
      </w:pPr>
      <w:r w:rsidRPr="00FA6A1C">
        <w:rPr>
          <w:rFonts w:cstheme="minorHAnsi"/>
          <w:b/>
          <w:sz w:val="24"/>
          <w:szCs w:val="24"/>
          <w:lang w:val="kk-KZ"/>
        </w:rPr>
        <w:t xml:space="preserve">YI. </w:t>
      </w:r>
      <w:r w:rsidR="001554D9" w:rsidRPr="00FA6A1C">
        <w:rPr>
          <w:rFonts w:cstheme="minorHAnsi"/>
          <w:b/>
          <w:sz w:val="24"/>
          <w:szCs w:val="24"/>
          <w:lang w:val="kk-KZ"/>
        </w:rPr>
        <w:t xml:space="preserve">Бағалау: </w:t>
      </w:r>
      <w:r w:rsidR="001554D9" w:rsidRPr="00FA6A1C">
        <w:rPr>
          <w:rFonts w:cstheme="minorHAnsi"/>
          <w:i/>
          <w:sz w:val="24"/>
          <w:szCs w:val="24"/>
          <w:lang w:val="kk-KZ"/>
        </w:rPr>
        <w:t>Сабаққа белсенді қатысып отырған студенттерді  бағалау және топты бағалау.</w:t>
      </w:r>
    </w:p>
    <w:p w:rsidR="00257F1B" w:rsidRPr="00FA6A1C" w:rsidRDefault="00257F1B">
      <w:pPr>
        <w:rPr>
          <w:rFonts w:cstheme="minorHAnsi"/>
          <w:noProof/>
          <w:lang w:val="ru-RU" w:eastAsia="ru-RU"/>
        </w:rPr>
      </w:pPr>
      <w:r w:rsidRPr="00FA6A1C">
        <w:rPr>
          <w:rFonts w:cstheme="minorHAnsi"/>
          <w:noProof/>
          <w:lang w:val="ru-RU" w:eastAsia="ru-RU"/>
        </w:rPr>
        <w:drawing>
          <wp:inline distT="0" distB="0" distL="0" distR="0">
            <wp:extent cx="6257925" cy="3333750"/>
            <wp:effectExtent l="19050" t="0" r="9525" b="0"/>
            <wp:docPr id="2" name="Рисунок 2" descr="D:\АЙЗОК\Новая папка\IMG-2017102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ЙЗОК\Новая папка\IMG-20171023-WA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A1C">
        <w:rPr>
          <w:rFonts w:cstheme="minorHAnsi"/>
          <w:noProof/>
          <w:lang w:val="ru-RU" w:eastAsia="ru-RU"/>
        </w:rPr>
        <w:t xml:space="preserve"> </w:t>
      </w:r>
    </w:p>
    <w:p w:rsidR="00257F1B" w:rsidRPr="00FA6A1C" w:rsidRDefault="00257F1B">
      <w:pPr>
        <w:rPr>
          <w:rFonts w:cstheme="minorHAnsi"/>
        </w:rPr>
      </w:pPr>
      <w:r w:rsidRPr="00FA6A1C">
        <w:rPr>
          <w:rFonts w:cstheme="minorHAnsi"/>
          <w:noProof/>
          <w:lang w:val="ru-RU" w:eastAsia="ru-RU"/>
        </w:rPr>
        <w:lastRenderedPageBreak/>
        <w:drawing>
          <wp:inline distT="0" distB="0" distL="0" distR="0">
            <wp:extent cx="6257924" cy="3790950"/>
            <wp:effectExtent l="19050" t="0" r="0" b="0"/>
            <wp:docPr id="1" name="Рисунок 1" descr="D:\АЙЗОК\Новая папка\IMG-201710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ЙЗОК\Новая папка\IMG-20171023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630" cy="3790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153ABE" w:rsidRPr="00FA6A1C" w:rsidRDefault="00153ABE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  <w:r w:rsidRPr="00FA6A1C">
        <w:rPr>
          <w:rFonts w:cstheme="minorHAnsi"/>
          <w:noProof/>
          <w:lang w:val="ru-RU" w:eastAsia="ru-RU"/>
        </w:rPr>
        <w:drawing>
          <wp:inline distT="0" distB="0" distL="0" distR="0">
            <wp:extent cx="6121399" cy="3333750"/>
            <wp:effectExtent l="19050" t="0" r="0" b="0"/>
            <wp:docPr id="3" name="Рисунок 3" descr="D:\АЙЗОК\Новая папка\IMG-2017102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ЙЗОК\Новая папка\IMG-20171023-WA0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3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  <w:r w:rsidRPr="00FA6A1C">
        <w:rPr>
          <w:rFonts w:cstheme="minorHAnsi"/>
          <w:noProof/>
          <w:lang w:val="ru-RU" w:eastAsia="ru-RU"/>
        </w:rPr>
        <w:lastRenderedPageBreak/>
        <w:drawing>
          <wp:inline distT="0" distB="0" distL="0" distR="0">
            <wp:extent cx="6121399" cy="3390900"/>
            <wp:effectExtent l="19050" t="0" r="0" b="0"/>
            <wp:docPr id="4" name="Рисунок 4" descr="D:\АЙЗОК\Новая папка\IMG-201710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ЙЗОК\Новая папка\IMG-20171023-WA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90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p w:rsidR="00257F1B" w:rsidRPr="00FA6A1C" w:rsidRDefault="00257F1B" w:rsidP="00257F1B">
      <w:pPr>
        <w:rPr>
          <w:rFonts w:cstheme="minorHAnsi"/>
        </w:rPr>
      </w:pPr>
    </w:p>
    <w:sectPr w:rsidR="00257F1B" w:rsidRPr="00FA6A1C" w:rsidSect="00D92A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Bell MT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75A5"/>
    <w:multiLevelType w:val="hybridMultilevel"/>
    <w:tmpl w:val="240095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B5E5B"/>
    <w:multiLevelType w:val="hybridMultilevel"/>
    <w:tmpl w:val="126C34FA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63B2E98"/>
    <w:multiLevelType w:val="hybridMultilevel"/>
    <w:tmpl w:val="0AA49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662"/>
    <w:multiLevelType w:val="hybridMultilevel"/>
    <w:tmpl w:val="04F6C292"/>
    <w:lvl w:ilvl="0" w:tplc="3828D4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032AC"/>
    <w:multiLevelType w:val="hybridMultilevel"/>
    <w:tmpl w:val="4D68010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25C4E5A"/>
    <w:multiLevelType w:val="hybridMultilevel"/>
    <w:tmpl w:val="3266F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3509F"/>
    <w:multiLevelType w:val="hybridMultilevel"/>
    <w:tmpl w:val="46E04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F5D77"/>
    <w:multiLevelType w:val="hybridMultilevel"/>
    <w:tmpl w:val="084819F8"/>
    <w:lvl w:ilvl="0" w:tplc="1ECE129A">
      <w:start w:val="2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067BED"/>
    <w:multiLevelType w:val="hybridMultilevel"/>
    <w:tmpl w:val="1C0A2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8756C"/>
    <w:multiLevelType w:val="hybridMultilevel"/>
    <w:tmpl w:val="18CEEA18"/>
    <w:lvl w:ilvl="0" w:tplc="1688C7CA">
      <w:start w:val="4"/>
      <w:numFmt w:val="decimal"/>
      <w:lvlText w:val="(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51FBC"/>
    <w:multiLevelType w:val="hybridMultilevel"/>
    <w:tmpl w:val="3F389E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A383E"/>
    <w:multiLevelType w:val="hybridMultilevel"/>
    <w:tmpl w:val="D87E02C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3522D4"/>
    <w:multiLevelType w:val="hybridMultilevel"/>
    <w:tmpl w:val="41ACB522"/>
    <w:lvl w:ilvl="0" w:tplc="41082A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93731B"/>
    <w:multiLevelType w:val="hybridMultilevel"/>
    <w:tmpl w:val="5BB48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BF544B"/>
    <w:multiLevelType w:val="hybridMultilevel"/>
    <w:tmpl w:val="4284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2539CD"/>
    <w:multiLevelType w:val="hybridMultilevel"/>
    <w:tmpl w:val="917823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2C5E67"/>
    <w:multiLevelType w:val="hybridMultilevel"/>
    <w:tmpl w:val="A3B2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93C61"/>
    <w:multiLevelType w:val="hybridMultilevel"/>
    <w:tmpl w:val="5CA49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F776C5"/>
    <w:multiLevelType w:val="hybridMultilevel"/>
    <w:tmpl w:val="8B36FD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2A1487"/>
    <w:multiLevelType w:val="hybridMultilevel"/>
    <w:tmpl w:val="4284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881E5D"/>
    <w:multiLevelType w:val="hybridMultilevel"/>
    <w:tmpl w:val="2422AA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8"/>
  </w:num>
  <w:num w:numId="5">
    <w:abstractNumId w:val="15"/>
  </w:num>
  <w:num w:numId="6">
    <w:abstractNumId w:val="12"/>
  </w:num>
  <w:num w:numId="7">
    <w:abstractNumId w:val="3"/>
  </w:num>
  <w:num w:numId="8">
    <w:abstractNumId w:val="17"/>
  </w:num>
  <w:num w:numId="9">
    <w:abstractNumId w:val="1"/>
  </w:num>
  <w:num w:numId="10">
    <w:abstractNumId w:val="9"/>
  </w:num>
  <w:num w:numId="11">
    <w:abstractNumId w:val="16"/>
  </w:num>
  <w:num w:numId="12">
    <w:abstractNumId w:val="5"/>
  </w:num>
  <w:num w:numId="13">
    <w:abstractNumId w:val="2"/>
  </w:num>
  <w:num w:numId="14">
    <w:abstractNumId w:val="13"/>
  </w:num>
  <w:num w:numId="15">
    <w:abstractNumId w:val="14"/>
  </w:num>
  <w:num w:numId="16">
    <w:abstractNumId w:val="4"/>
  </w:num>
  <w:num w:numId="17">
    <w:abstractNumId w:val="10"/>
  </w:num>
  <w:num w:numId="18">
    <w:abstractNumId w:val="0"/>
  </w:num>
  <w:num w:numId="19">
    <w:abstractNumId w:val="20"/>
  </w:num>
  <w:num w:numId="20">
    <w:abstractNumId w:val="6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8AE"/>
    <w:rsid w:val="00034A77"/>
    <w:rsid w:val="000908E9"/>
    <w:rsid w:val="000D12C7"/>
    <w:rsid w:val="0010057A"/>
    <w:rsid w:val="00153ABE"/>
    <w:rsid w:val="001554D9"/>
    <w:rsid w:val="00161965"/>
    <w:rsid w:val="0017105C"/>
    <w:rsid w:val="00196156"/>
    <w:rsid w:val="001A2174"/>
    <w:rsid w:val="001A6755"/>
    <w:rsid w:val="001B3358"/>
    <w:rsid w:val="001E0234"/>
    <w:rsid w:val="001F3CD5"/>
    <w:rsid w:val="001F548F"/>
    <w:rsid w:val="001F59E2"/>
    <w:rsid w:val="002031D8"/>
    <w:rsid w:val="0021462F"/>
    <w:rsid w:val="00251FDB"/>
    <w:rsid w:val="00257F1B"/>
    <w:rsid w:val="00280AD2"/>
    <w:rsid w:val="002D4A55"/>
    <w:rsid w:val="00337C03"/>
    <w:rsid w:val="00374E01"/>
    <w:rsid w:val="003C683E"/>
    <w:rsid w:val="003F5559"/>
    <w:rsid w:val="004051F1"/>
    <w:rsid w:val="004175DA"/>
    <w:rsid w:val="004177A9"/>
    <w:rsid w:val="00446129"/>
    <w:rsid w:val="004555DF"/>
    <w:rsid w:val="00475F44"/>
    <w:rsid w:val="00482750"/>
    <w:rsid w:val="004B4EBB"/>
    <w:rsid w:val="004C5872"/>
    <w:rsid w:val="004D2CE8"/>
    <w:rsid w:val="004D3868"/>
    <w:rsid w:val="005A6DF4"/>
    <w:rsid w:val="005E4508"/>
    <w:rsid w:val="006146C1"/>
    <w:rsid w:val="00615AFE"/>
    <w:rsid w:val="00641A82"/>
    <w:rsid w:val="006511A0"/>
    <w:rsid w:val="006A47C6"/>
    <w:rsid w:val="007462BB"/>
    <w:rsid w:val="007708A8"/>
    <w:rsid w:val="00776E7F"/>
    <w:rsid w:val="007A3B67"/>
    <w:rsid w:val="007D23A0"/>
    <w:rsid w:val="0081773C"/>
    <w:rsid w:val="00840433"/>
    <w:rsid w:val="0084501D"/>
    <w:rsid w:val="00846612"/>
    <w:rsid w:val="0087454B"/>
    <w:rsid w:val="008B77BD"/>
    <w:rsid w:val="008C3191"/>
    <w:rsid w:val="008F206B"/>
    <w:rsid w:val="008F3A3A"/>
    <w:rsid w:val="00903A67"/>
    <w:rsid w:val="00937906"/>
    <w:rsid w:val="00966425"/>
    <w:rsid w:val="00975634"/>
    <w:rsid w:val="009B1DDF"/>
    <w:rsid w:val="009B7106"/>
    <w:rsid w:val="009E124D"/>
    <w:rsid w:val="00AF3E60"/>
    <w:rsid w:val="00B468AE"/>
    <w:rsid w:val="00B573EF"/>
    <w:rsid w:val="00B81E70"/>
    <w:rsid w:val="00BB0124"/>
    <w:rsid w:val="00BB6876"/>
    <w:rsid w:val="00BF229C"/>
    <w:rsid w:val="00C360DF"/>
    <w:rsid w:val="00C55281"/>
    <w:rsid w:val="00C81C13"/>
    <w:rsid w:val="00CA0684"/>
    <w:rsid w:val="00CA4324"/>
    <w:rsid w:val="00CD1ECF"/>
    <w:rsid w:val="00CE4D8A"/>
    <w:rsid w:val="00D157B2"/>
    <w:rsid w:val="00D20CC1"/>
    <w:rsid w:val="00D35239"/>
    <w:rsid w:val="00D40705"/>
    <w:rsid w:val="00D43708"/>
    <w:rsid w:val="00D578FF"/>
    <w:rsid w:val="00D92A88"/>
    <w:rsid w:val="00DA5593"/>
    <w:rsid w:val="00DC42FC"/>
    <w:rsid w:val="00DE69E6"/>
    <w:rsid w:val="00E16863"/>
    <w:rsid w:val="00E77465"/>
    <w:rsid w:val="00EA56DF"/>
    <w:rsid w:val="00F07E98"/>
    <w:rsid w:val="00F10699"/>
    <w:rsid w:val="00F34C8B"/>
    <w:rsid w:val="00F437A6"/>
    <w:rsid w:val="00F459E1"/>
    <w:rsid w:val="00FA40DD"/>
    <w:rsid w:val="00FA6A1C"/>
    <w:rsid w:val="00FB6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8F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0D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A40DD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table" w:styleId="a5">
    <w:name w:val="Table Grid"/>
    <w:basedOn w:val="a1"/>
    <w:uiPriority w:val="59"/>
    <w:rsid w:val="00FA40D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40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0433"/>
    <w:rPr>
      <w:rFonts w:ascii="Tahoma" w:hAnsi="Tahoma" w:cs="Tahoma"/>
      <w:sz w:val="16"/>
      <w:szCs w:val="16"/>
      <w:lang w:val="kk-K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Салатанат</cp:lastModifiedBy>
  <cp:revision>8</cp:revision>
  <cp:lastPrinted>2017-10-22T09:46:00Z</cp:lastPrinted>
  <dcterms:created xsi:type="dcterms:W3CDTF">2017-10-22T09:48:00Z</dcterms:created>
  <dcterms:modified xsi:type="dcterms:W3CDTF">2017-11-20T11:23:00Z</dcterms:modified>
</cp:coreProperties>
</file>