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711" w:rsidRPr="00326B4D" w:rsidRDefault="00015E04" w:rsidP="00C85711">
      <w:pPr>
        <w:pStyle w:val="Default"/>
        <w:rPr>
          <w:color w:val="auto"/>
          <w:sz w:val="23"/>
          <w:szCs w:val="23"/>
          <w:lang w:val="kk-KZ"/>
        </w:rPr>
      </w:pPr>
      <w:r>
        <w:rPr>
          <w:b/>
          <w:bCs/>
          <w:color w:val="auto"/>
          <w:sz w:val="23"/>
          <w:szCs w:val="23"/>
          <w:lang w:val="kk-KZ"/>
        </w:rPr>
        <w:t xml:space="preserve">                                                                                                   </w:t>
      </w:r>
      <w:r w:rsidR="00C85711" w:rsidRPr="00326B4D">
        <w:rPr>
          <w:b/>
          <w:bCs/>
          <w:color w:val="auto"/>
          <w:sz w:val="23"/>
          <w:szCs w:val="23"/>
          <w:lang w:val="kk-KZ"/>
        </w:rPr>
        <w:t xml:space="preserve">Маңғыстау облысы Ақтау қаласы </w:t>
      </w:r>
    </w:p>
    <w:p w:rsidR="00C85711" w:rsidRPr="00326B4D" w:rsidRDefault="00015E04" w:rsidP="00C85711">
      <w:pPr>
        <w:pStyle w:val="Default"/>
        <w:rPr>
          <w:color w:val="auto"/>
          <w:sz w:val="23"/>
          <w:szCs w:val="23"/>
          <w:lang w:val="kk-KZ"/>
        </w:rPr>
      </w:pPr>
      <w:r>
        <w:rPr>
          <w:b/>
          <w:bCs/>
          <w:color w:val="auto"/>
          <w:sz w:val="23"/>
          <w:szCs w:val="23"/>
          <w:lang w:val="kk-KZ"/>
        </w:rPr>
        <w:t xml:space="preserve">                                                                                            </w:t>
      </w:r>
      <w:r w:rsidR="00C85711" w:rsidRPr="00326B4D">
        <w:rPr>
          <w:b/>
          <w:bCs/>
          <w:color w:val="auto"/>
          <w:sz w:val="23"/>
          <w:szCs w:val="23"/>
          <w:lang w:val="kk-KZ"/>
        </w:rPr>
        <w:t xml:space="preserve">Мұрын жырау Сеңгірбекұлы атындағы </w:t>
      </w:r>
    </w:p>
    <w:p w:rsidR="0027567C" w:rsidRPr="00326B4D" w:rsidRDefault="00015E04" w:rsidP="00C85711">
      <w:pPr>
        <w:spacing w:after="0"/>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                                                                                             </w:t>
      </w:r>
      <w:r w:rsidR="00C85711" w:rsidRPr="00326B4D">
        <w:rPr>
          <w:rFonts w:ascii="Times New Roman" w:hAnsi="Times New Roman" w:cs="Times New Roman"/>
          <w:b/>
          <w:bCs/>
          <w:sz w:val="23"/>
          <w:szCs w:val="23"/>
          <w:lang w:val="kk-KZ"/>
        </w:rPr>
        <w:t>Маңғыстау гуманитарлық колледжінің</w:t>
      </w:r>
    </w:p>
    <w:p w:rsidR="009E588A" w:rsidRPr="00326B4D" w:rsidRDefault="00015E04" w:rsidP="00C85711">
      <w:pPr>
        <w:spacing w:after="0"/>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                                                                                       </w:t>
      </w:r>
      <w:r w:rsidR="00C85711" w:rsidRPr="00326B4D">
        <w:rPr>
          <w:rFonts w:ascii="Times New Roman" w:hAnsi="Times New Roman" w:cs="Times New Roman"/>
          <w:b/>
          <w:bCs/>
          <w:sz w:val="23"/>
          <w:szCs w:val="23"/>
          <w:lang w:val="kk-KZ"/>
        </w:rPr>
        <w:t xml:space="preserve"> физика-математика пәндерінің оқытушысы</w:t>
      </w:r>
      <w:r w:rsidR="009E588A" w:rsidRPr="00326B4D">
        <w:rPr>
          <w:rFonts w:ascii="Times New Roman" w:hAnsi="Times New Roman" w:cs="Times New Roman"/>
          <w:b/>
          <w:bCs/>
          <w:sz w:val="23"/>
          <w:szCs w:val="23"/>
          <w:lang w:val="kk-KZ"/>
        </w:rPr>
        <w:t xml:space="preserve">,                  </w:t>
      </w:r>
    </w:p>
    <w:p w:rsidR="00C85711" w:rsidRPr="00326B4D" w:rsidRDefault="009E588A" w:rsidP="00C85711">
      <w:pPr>
        <w:spacing w:after="0"/>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МБ-1</w:t>
      </w:r>
      <w:r w:rsidR="000F0B0D" w:rsidRPr="00326B4D">
        <w:rPr>
          <w:rFonts w:ascii="Times New Roman" w:hAnsi="Times New Roman" w:cs="Times New Roman"/>
          <w:b/>
          <w:bCs/>
          <w:sz w:val="23"/>
          <w:szCs w:val="23"/>
          <w:lang w:val="kk-KZ"/>
        </w:rPr>
        <w:t>9</w:t>
      </w:r>
      <w:r w:rsidRPr="00326B4D">
        <w:rPr>
          <w:rFonts w:ascii="Times New Roman" w:hAnsi="Times New Roman" w:cs="Times New Roman"/>
          <w:b/>
          <w:bCs/>
          <w:sz w:val="23"/>
          <w:szCs w:val="23"/>
          <w:lang w:val="kk-KZ"/>
        </w:rPr>
        <w:t>-1 тобының жетекшісі</w:t>
      </w:r>
    </w:p>
    <w:p w:rsidR="00C85711" w:rsidRPr="00326B4D" w:rsidRDefault="00C85711" w:rsidP="00C85711">
      <w:pPr>
        <w:spacing w:after="0"/>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w:t>
      </w:r>
      <w:r w:rsidR="000B301D">
        <w:rPr>
          <w:rFonts w:ascii="Times New Roman" w:hAnsi="Times New Roman" w:cs="Times New Roman"/>
          <w:b/>
          <w:bCs/>
          <w:sz w:val="23"/>
          <w:szCs w:val="23"/>
          <w:lang w:val="kk-KZ"/>
        </w:rPr>
        <w:t xml:space="preserve">        </w:t>
      </w:r>
      <w:r w:rsidRPr="00326B4D">
        <w:rPr>
          <w:rFonts w:ascii="Times New Roman" w:hAnsi="Times New Roman" w:cs="Times New Roman"/>
          <w:b/>
          <w:bCs/>
          <w:sz w:val="23"/>
          <w:szCs w:val="23"/>
          <w:lang w:val="kk-KZ"/>
        </w:rPr>
        <w:t>Козыбакова Алтын Панзабековна</w:t>
      </w:r>
    </w:p>
    <w:p w:rsidR="008A2B0B" w:rsidRPr="00326B4D" w:rsidRDefault="008A2B0B" w:rsidP="00C85711">
      <w:pPr>
        <w:spacing w:after="0"/>
        <w:jc w:val="center"/>
        <w:rPr>
          <w:rFonts w:ascii="Times New Roman" w:hAnsi="Times New Roman" w:cs="Times New Roman"/>
          <w:b/>
          <w:bCs/>
          <w:sz w:val="23"/>
          <w:szCs w:val="23"/>
          <w:lang w:val="kk-KZ"/>
        </w:rPr>
      </w:pPr>
    </w:p>
    <w:p w:rsidR="008A2B0B" w:rsidRPr="00FF3322" w:rsidRDefault="000F0B0D" w:rsidP="007324F3">
      <w:pPr>
        <w:pStyle w:val="a8"/>
        <w:contextualSpacing/>
        <w:jc w:val="center"/>
        <w:rPr>
          <w:rFonts w:ascii="Times New Roman" w:hAnsi="Times New Roman" w:cs="Times New Roman"/>
          <w:b/>
          <w:bCs/>
          <w:sz w:val="24"/>
          <w:szCs w:val="24"/>
          <w:lang w:val="kk-KZ"/>
        </w:rPr>
      </w:pPr>
      <w:r w:rsidRPr="00326B4D">
        <w:rPr>
          <w:rFonts w:ascii="Arial" w:hAnsi="Arial" w:cs="Arial"/>
          <w:sz w:val="20"/>
          <w:szCs w:val="20"/>
          <w:lang w:val="kk-KZ"/>
        </w:rPr>
        <w:t> </w:t>
      </w:r>
      <w:r w:rsidR="00FF3322" w:rsidRPr="00FF3322">
        <w:rPr>
          <w:rFonts w:ascii="Times New Roman" w:hAnsi="Times New Roman" w:cs="Times New Roman"/>
          <w:b/>
          <w:sz w:val="24"/>
          <w:szCs w:val="24"/>
          <w:lang w:val="kk-KZ"/>
        </w:rPr>
        <w:t>Елбасы және болашақ бағдарламасы</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Топ: </w:t>
      </w:r>
      <w:r w:rsidRPr="00326B4D">
        <w:rPr>
          <w:bCs/>
          <w:color w:val="auto"/>
          <w:sz w:val="23"/>
          <w:szCs w:val="23"/>
          <w:lang w:val="kk-KZ"/>
        </w:rPr>
        <w:t>МБ-1</w:t>
      </w:r>
      <w:r w:rsidR="000F0B0D" w:rsidRPr="00326B4D">
        <w:rPr>
          <w:bCs/>
          <w:color w:val="auto"/>
          <w:sz w:val="23"/>
          <w:szCs w:val="23"/>
          <w:lang w:val="kk-KZ"/>
        </w:rPr>
        <w:t>9</w:t>
      </w:r>
      <w:r w:rsidRPr="00326B4D">
        <w:rPr>
          <w:bCs/>
          <w:color w:val="auto"/>
          <w:sz w:val="23"/>
          <w:szCs w:val="23"/>
          <w:lang w:val="kk-KZ"/>
        </w:rPr>
        <w:t>-1</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Білімалушылар саны: </w:t>
      </w:r>
      <w:r w:rsidRPr="00326B4D">
        <w:rPr>
          <w:bCs/>
          <w:color w:val="auto"/>
          <w:sz w:val="23"/>
          <w:szCs w:val="23"/>
          <w:lang w:val="kk-KZ"/>
        </w:rPr>
        <w:t>2</w:t>
      </w:r>
      <w:r w:rsidR="00FF665B">
        <w:rPr>
          <w:bCs/>
          <w:color w:val="auto"/>
          <w:sz w:val="23"/>
          <w:szCs w:val="23"/>
          <w:lang w:val="kk-KZ"/>
        </w:rPr>
        <w:t>5</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Мерзімі: </w:t>
      </w:r>
      <w:r w:rsidR="00685A86">
        <w:rPr>
          <w:bCs/>
          <w:color w:val="auto"/>
          <w:sz w:val="23"/>
          <w:szCs w:val="23"/>
          <w:lang w:val="kk-KZ"/>
        </w:rPr>
        <w:t>29.11</w:t>
      </w:r>
      <w:r w:rsidRPr="00326B4D">
        <w:rPr>
          <w:bCs/>
          <w:color w:val="auto"/>
          <w:sz w:val="23"/>
          <w:szCs w:val="23"/>
          <w:lang w:val="kk-KZ"/>
        </w:rPr>
        <w:t>.2019</w:t>
      </w:r>
    </w:p>
    <w:p w:rsidR="000B301D" w:rsidRDefault="00DF599E" w:rsidP="00DF599E">
      <w:pPr>
        <w:spacing w:after="0"/>
        <w:rPr>
          <w:rFonts w:ascii="Times New Roman" w:hAnsi="Times New Roman" w:cs="Times New Roman"/>
          <w:sz w:val="24"/>
          <w:szCs w:val="24"/>
          <w:lang w:val="kk-KZ"/>
        </w:rPr>
      </w:pPr>
      <w:r w:rsidRPr="00326B4D">
        <w:rPr>
          <w:rFonts w:ascii="Times New Roman" w:hAnsi="Times New Roman" w:cs="Times New Roman"/>
          <w:b/>
          <w:bCs/>
          <w:sz w:val="23"/>
          <w:szCs w:val="23"/>
          <w:lang w:val="kk-KZ"/>
        </w:rPr>
        <w:t>Тақырыбы:</w:t>
      </w:r>
      <w:r w:rsidR="00015E04">
        <w:rPr>
          <w:rFonts w:ascii="Times New Roman" w:hAnsi="Times New Roman" w:cs="Times New Roman"/>
          <w:b/>
          <w:bCs/>
          <w:sz w:val="23"/>
          <w:szCs w:val="23"/>
          <w:lang w:val="kk-KZ"/>
        </w:rPr>
        <w:t xml:space="preserve"> </w:t>
      </w:r>
      <w:r w:rsidR="000F0B0D" w:rsidRPr="00326B4D">
        <w:rPr>
          <w:rFonts w:ascii="Times New Roman" w:hAnsi="Times New Roman" w:cs="Times New Roman"/>
          <w:sz w:val="24"/>
          <w:szCs w:val="24"/>
          <w:lang w:val="kk-KZ"/>
        </w:rPr>
        <w:t>«</w:t>
      </w:r>
      <w:r w:rsidR="00FF3322" w:rsidRPr="00FF3322">
        <w:rPr>
          <w:rFonts w:ascii="Times New Roman" w:hAnsi="Times New Roman" w:cs="Times New Roman"/>
          <w:sz w:val="24"/>
          <w:szCs w:val="24"/>
          <w:lang w:val="kk-KZ"/>
        </w:rPr>
        <w:t>Елбасы және болашақ бағдарламасы</w:t>
      </w:r>
      <w:r w:rsidR="000F0B0D" w:rsidRPr="00326B4D">
        <w:rPr>
          <w:rFonts w:ascii="Times New Roman" w:hAnsi="Times New Roman" w:cs="Times New Roman"/>
          <w:sz w:val="24"/>
          <w:szCs w:val="24"/>
          <w:lang w:val="kk-KZ"/>
        </w:rPr>
        <w:t>»</w:t>
      </w:r>
      <w:r w:rsidR="00015E04">
        <w:rPr>
          <w:rFonts w:ascii="Times New Roman" w:hAnsi="Times New Roman" w:cs="Times New Roman"/>
          <w:sz w:val="24"/>
          <w:szCs w:val="24"/>
          <w:lang w:val="kk-KZ"/>
        </w:rPr>
        <w:t xml:space="preserve"> </w:t>
      </w:r>
    </w:p>
    <w:p w:rsidR="00DF599E" w:rsidRPr="00F62C09" w:rsidRDefault="00426720" w:rsidP="000B301D">
      <w:pPr>
        <w:spacing w:after="0"/>
        <w:jc w:val="center"/>
        <w:rPr>
          <w:rFonts w:ascii="Times New Roman" w:hAnsi="Times New Roman" w:cs="Times New Roman"/>
          <w:bCs/>
          <w:sz w:val="24"/>
          <w:szCs w:val="24"/>
          <w:lang w:val="kk-KZ"/>
        </w:rPr>
      </w:pPr>
      <w:r>
        <w:rPr>
          <w:rFonts w:ascii="Times New Roman" w:hAnsi="Times New Roman" w:cs="Times New Roman"/>
          <w:sz w:val="24"/>
          <w:szCs w:val="24"/>
          <w:lang w:val="kk-KZ"/>
        </w:rPr>
        <w:t xml:space="preserve"> </w:t>
      </w:r>
    </w:p>
    <w:tbl>
      <w:tblPr>
        <w:tblW w:w="104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8"/>
        <w:gridCol w:w="283"/>
        <w:gridCol w:w="1701"/>
      </w:tblGrid>
      <w:tr w:rsidR="00326B4D" w:rsidRPr="0087033B" w:rsidTr="000B301D">
        <w:trPr>
          <w:trHeight w:val="1211"/>
        </w:trPr>
        <w:tc>
          <w:tcPr>
            <w:tcW w:w="8438" w:type="dxa"/>
          </w:tcPr>
          <w:p w:rsidR="00DF599E" w:rsidRPr="00326B4D" w:rsidRDefault="00DF599E">
            <w:pPr>
              <w:pStyle w:val="Default"/>
              <w:rPr>
                <w:color w:val="auto"/>
                <w:lang w:val="kk-KZ"/>
              </w:rPr>
            </w:pPr>
            <w:r w:rsidRPr="00326B4D">
              <w:rPr>
                <w:b/>
                <w:bCs/>
                <w:color w:val="auto"/>
                <w:lang w:val="kk-KZ"/>
              </w:rPr>
              <w:t xml:space="preserve">Құндылық: </w:t>
            </w:r>
            <w:r w:rsidRPr="00326B4D">
              <w:rPr>
                <w:color w:val="auto"/>
                <w:lang w:val="kk-KZ"/>
              </w:rPr>
              <w:t xml:space="preserve">Дұрыс әрекет </w:t>
            </w:r>
          </w:p>
          <w:p w:rsidR="00DF599E" w:rsidRPr="00F62C09" w:rsidRDefault="00DF599E" w:rsidP="00F62C09">
            <w:pPr>
              <w:pStyle w:val="Default"/>
              <w:jc w:val="both"/>
              <w:rPr>
                <w:color w:val="auto"/>
                <w:lang w:val="kk-KZ"/>
              </w:rPr>
            </w:pPr>
            <w:r w:rsidRPr="00326B4D">
              <w:rPr>
                <w:b/>
                <w:bCs/>
                <w:color w:val="auto"/>
                <w:lang w:val="kk-KZ"/>
              </w:rPr>
              <w:t>Қасиеттері:</w:t>
            </w:r>
            <w:r w:rsidR="00015E04">
              <w:rPr>
                <w:b/>
                <w:bCs/>
                <w:color w:val="auto"/>
                <w:lang w:val="kk-KZ"/>
              </w:rPr>
              <w:t xml:space="preserve"> </w:t>
            </w:r>
            <w:r w:rsidR="00F62C09" w:rsidRPr="00F62C09">
              <w:rPr>
                <w:rFonts w:eastAsia="Calibri"/>
                <w:bCs/>
                <w:lang w:val="kk-KZ"/>
              </w:rPr>
              <w:t>студенттердің бойында Қазақстанның қалыптасуының барлық кезеңдерінде оның мемлекеттілігін нығайту ісінде Тұңғыш Президент-Елбасының тарихи рөліне саналы қарым-қатынас қалыптастыру</w:t>
            </w:r>
            <w:r w:rsidR="00F62C09">
              <w:rPr>
                <w:rFonts w:eastAsia="Calibri"/>
                <w:bCs/>
                <w:lang w:val="kk-KZ"/>
              </w:rPr>
              <w:t>.</w:t>
            </w:r>
          </w:p>
          <w:p w:rsidR="006954B4" w:rsidRPr="006954B4" w:rsidRDefault="00DF599E" w:rsidP="00EE7CB3">
            <w:pPr>
              <w:widowControl w:val="0"/>
              <w:spacing w:after="0" w:line="240" w:lineRule="auto"/>
              <w:jc w:val="both"/>
              <w:rPr>
                <w:rFonts w:ascii="Times New Roman" w:eastAsia="Times New Roman" w:hAnsi="Times New Roman" w:cs="Times New Roman"/>
                <w:color w:val="000000"/>
                <w:sz w:val="24"/>
                <w:szCs w:val="24"/>
                <w:lang w:val="kk-KZ"/>
              </w:rPr>
            </w:pPr>
            <w:r w:rsidRPr="00F62C09">
              <w:rPr>
                <w:rFonts w:ascii="Times New Roman" w:hAnsi="Times New Roman" w:cs="Times New Roman"/>
                <w:b/>
                <w:bCs/>
                <w:sz w:val="24"/>
                <w:szCs w:val="24"/>
                <w:lang w:val="kk-KZ"/>
              </w:rPr>
              <w:t xml:space="preserve">Мақсаты: </w:t>
            </w:r>
            <w:r w:rsidR="006954B4" w:rsidRPr="006954B4">
              <w:rPr>
                <w:rFonts w:ascii="Times New Roman" w:eastAsia="Times New Roman" w:hAnsi="Times New Roman" w:cs="Times New Roman"/>
                <w:color w:val="000000"/>
                <w:sz w:val="28"/>
                <w:szCs w:val="28"/>
                <w:lang w:val="kk-KZ"/>
              </w:rPr>
              <w:t xml:space="preserve">- </w:t>
            </w:r>
            <w:r w:rsidR="006954B4" w:rsidRPr="006954B4">
              <w:rPr>
                <w:rFonts w:ascii="Times New Roman" w:eastAsia="Times New Roman" w:hAnsi="Times New Roman" w:cs="Times New Roman"/>
                <w:color w:val="000000"/>
                <w:sz w:val="24"/>
                <w:szCs w:val="24"/>
                <w:lang w:val="kk-KZ"/>
              </w:rPr>
              <w:t>ҚР Тұңғыш Президенті Н. Ә. Назарбаевтың қызметі туралы студенттердің білімін кеңейту;</w:t>
            </w:r>
          </w:p>
          <w:p w:rsidR="006954B4" w:rsidRPr="006954B4" w:rsidRDefault="006954B4" w:rsidP="006954B4">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жастардың қалыптасуы мен дамуындағы Н. Назарбаевтың рөлі жайлы студенттердің көзқарастарын қалыптастыру;</w:t>
            </w:r>
          </w:p>
          <w:p w:rsidR="006954B4" w:rsidRPr="006954B4" w:rsidRDefault="006954B4" w:rsidP="006954B4">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Қазақстан жастарының рухани-адамгершілік құндылықтарын дамыту;</w:t>
            </w:r>
          </w:p>
          <w:p w:rsidR="00DF599E" w:rsidRPr="006954B4" w:rsidRDefault="006954B4" w:rsidP="006954B4">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тұлғалық өсу идеяларын, жобаларын жасау.</w:t>
            </w:r>
          </w:p>
        </w:tc>
        <w:tc>
          <w:tcPr>
            <w:tcW w:w="1984" w:type="dxa"/>
            <w:gridSpan w:val="2"/>
          </w:tcPr>
          <w:p w:rsidR="00DF599E" w:rsidRPr="00326B4D" w:rsidRDefault="00DF599E" w:rsidP="00A11C76">
            <w:pPr>
              <w:pStyle w:val="Default"/>
              <w:rPr>
                <w:color w:val="auto"/>
                <w:lang w:val="kk-KZ"/>
              </w:rPr>
            </w:pPr>
            <w:r w:rsidRPr="00326B4D">
              <w:rPr>
                <w:color w:val="auto"/>
                <w:lang w:val="kk-KZ"/>
              </w:rPr>
              <w:t>Ресурстары:</w:t>
            </w:r>
            <w:r w:rsidR="00015E04">
              <w:rPr>
                <w:color w:val="auto"/>
                <w:lang w:val="kk-KZ"/>
              </w:rPr>
              <w:t xml:space="preserve"> </w:t>
            </w:r>
            <w:r w:rsidR="003339BB" w:rsidRPr="00326B4D">
              <w:rPr>
                <w:color w:val="auto"/>
                <w:lang w:val="kk-KZ"/>
              </w:rPr>
              <w:t>слайд</w:t>
            </w:r>
            <w:r w:rsidR="00A11C76">
              <w:rPr>
                <w:color w:val="auto"/>
                <w:lang w:val="kk-KZ"/>
              </w:rPr>
              <w:t>, б</w:t>
            </w:r>
            <w:r w:rsidR="00A11C76" w:rsidRPr="006E367D">
              <w:rPr>
                <w:rFonts w:eastAsia="Calibri"/>
                <w:lang w:val="kk-KZ"/>
              </w:rPr>
              <w:t>ейнеролик</w:t>
            </w:r>
            <w:r w:rsidR="00A11C76">
              <w:rPr>
                <w:rFonts w:eastAsia="Calibri"/>
                <w:lang w:val="kk-KZ"/>
              </w:rPr>
              <w:t>.</w:t>
            </w:r>
            <w:r w:rsidR="004D1888" w:rsidRPr="00326B4D">
              <w:rPr>
                <w:color w:val="auto"/>
                <w:lang w:val="kk-KZ"/>
              </w:rPr>
              <w:br/>
            </w:r>
          </w:p>
        </w:tc>
      </w:tr>
      <w:tr w:rsidR="00326B4D" w:rsidRPr="00326B4D" w:rsidTr="000B301D">
        <w:trPr>
          <w:trHeight w:val="107"/>
        </w:trPr>
        <w:tc>
          <w:tcPr>
            <w:tcW w:w="10422" w:type="dxa"/>
            <w:gridSpan w:val="3"/>
          </w:tcPr>
          <w:p w:rsidR="00DF599E" w:rsidRPr="00326B4D" w:rsidRDefault="00DF599E">
            <w:pPr>
              <w:pStyle w:val="Default"/>
              <w:rPr>
                <w:color w:val="auto"/>
              </w:rPr>
            </w:pPr>
            <w:r w:rsidRPr="00326B4D">
              <w:rPr>
                <w:b/>
                <w:bCs/>
                <w:color w:val="auto"/>
              </w:rPr>
              <w:t xml:space="preserve">Тәрбие сағатының жоспары </w:t>
            </w:r>
          </w:p>
        </w:tc>
      </w:tr>
      <w:tr w:rsidR="00326B4D" w:rsidRPr="00426720" w:rsidTr="000B301D">
        <w:trPr>
          <w:trHeight w:val="5744"/>
        </w:trPr>
        <w:tc>
          <w:tcPr>
            <w:tcW w:w="8721" w:type="dxa"/>
            <w:gridSpan w:val="2"/>
          </w:tcPr>
          <w:p w:rsidR="00A11C76" w:rsidRPr="00A11C76" w:rsidRDefault="00DF599E" w:rsidP="00A11C76">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hAnsi="Times New Roman" w:cs="Times New Roman"/>
                <w:b/>
                <w:bCs/>
                <w:sz w:val="24"/>
                <w:szCs w:val="24"/>
              </w:rPr>
              <w:t xml:space="preserve">Ұйымдастыру кезеңі: </w:t>
            </w:r>
            <w:r w:rsidR="00710772" w:rsidRPr="00710772">
              <w:rPr>
                <w:rFonts w:ascii="Times New Roman" w:hAnsi="Times New Roman" w:cs="Times New Roman"/>
                <w:bCs/>
                <w:sz w:val="24"/>
                <w:szCs w:val="24"/>
                <w:lang w:val="kk-KZ"/>
              </w:rPr>
              <w:t xml:space="preserve">қорапшадағы </w:t>
            </w:r>
            <w:r w:rsidR="0072013A">
              <w:rPr>
                <w:rFonts w:ascii="Times New Roman" w:hAnsi="Times New Roman" w:cs="Times New Roman"/>
                <w:bCs/>
                <w:sz w:val="24"/>
                <w:szCs w:val="24"/>
                <w:lang w:val="kk-KZ"/>
              </w:rPr>
              <w:t>қ</w:t>
            </w:r>
            <w:r w:rsidR="00710772" w:rsidRPr="00710772">
              <w:rPr>
                <w:rFonts w:ascii="Times New Roman" w:hAnsi="Times New Roman" w:cs="Times New Roman"/>
                <w:bCs/>
                <w:sz w:val="24"/>
                <w:szCs w:val="24"/>
                <w:lang w:val="kk-KZ"/>
              </w:rPr>
              <w:t>ағаздарды ала отырып, топқа біріктіру.</w:t>
            </w:r>
            <w:r w:rsidR="007F1E63">
              <w:rPr>
                <w:rFonts w:ascii="Times New Roman" w:hAnsi="Times New Roman" w:cs="Times New Roman"/>
                <w:bCs/>
                <w:sz w:val="24"/>
                <w:szCs w:val="24"/>
                <w:lang w:val="kk-KZ"/>
              </w:rPr>
              <w:t xml:space="preserve"> </w:t>
            </w:r>
            <w:r w:rsidR="00A11C76" w:rsidRPr="00A11C76">
              <w:rPr>
                <w:rFonts w:ascii="Times New Roman" w:eastAsia="Calibri" w:hAnsi="Times New Roman" w:cs="Times New Roman"/>
                <w:color w:val="000000"/>
                <w:sz w:val="24"/>
                <w:szCs w:val="24"/>
                <w:lang w:val="kk-KZ"/>
              </w:rPr>
              <w:t>Оқытушының кіріспе сөзі (1,5 минут)</w:t>
            </w:r>
          </w:p>
          <w:p w:rsidR="00025C94" w:rsidRPr="002013FF" w:rsidRDefault="00A11C76" w:rsidP="002013FF">
            <w:pPr>
              <w:spacing w:after="0" w:line="240" w:lineRule="auto"/>
              <w:ind w:firstLine="709"/>
              <w:jc w:val="both"/>
              <w:rPr>
                <w:rFonts w:ascii="Times New Roman" w:eastAsia="Calibri"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 xml:space="preserve">І. Н. Ә. Назарбаев туралы бейнеролик </w:t>
            </w:r>
            <w:r w:rsidR="003E719F" w:rsidRPr="00A11C76">
              <w:rPr>
                <w:rFonts w:ascii="Times New Roman" w:eastAsia="Calibri" w:hAnsi="Times New Roman" w:cs="Times New Roman"/>
                <w:color w:val="000000"/>
                <w:sz w:val="24"/>
                <w:szCs w:val="24"/>
                <w:lang w:val="kk-KZ"/>
              </w:rPr>
              <w:t xml:space="preserve">көру </w:t>
            </w:r>
            <w:r w:rsidR="003E719F">
              <w:rPr>
                <w:rFonts w:ascii="Times New Roman" w:eastAsia="Calibri" w:hAnsi="Times New Roman" w:cs="Times New Roman"/>
                <w:color w:val="000000"/>
                <w:sz w:val="24"/>
                <w:szCs w:val="24"/>
                <w:lang w:val="kk-KZ"/>
              </w:rPr>
              <w:t>және</w:t>
            </w:r>
            <w:r w:rsidRPr="00A11C76">
              <w:rPr>
                <w:rFonts w:ascii="Times New Roman" w:eastAsia="Calibri" w:hAnsi="Times New Roman" w:cs="Times New Roman"/>
                <w:color w:val="000000"/>
                <w:sz w:val="24"/>
                <w:szCs w:val="24"/>
                <w:lang w:val="kk-KZ"/>
              </w:rPr>
              <w:t xml:space="preserve"> презентация (</w:t>
            </w:r>
            <w:r w:rsidR="00015E04">
              <w:rPr>
                <w:rFonts w:ascii="Times New Roman" w:eastAsia="Calibri" w:hAnsi="Times New Roman" w:cs="Times New Roman"/>
                <w:color w:val="000000"/>
                <w:sz w:val="24"/>
                <w:szCs w:val="24"/>
                <w:lang w:val="kk-KZ"/>
              </w:rPr>
              <w:t>6,5</w:t>
            </w:r>
            <w:r w:rsidRPr="00A11C76">
              <w:rPr>
                <w:rFonts w:ascii="Times New Roman" w:eastAsia="Calibri" w:hAnsi="Times New Roman" w:cs="Times New Roman"/>
                <w:color w:val="000000"/>
                <w:sz w:val="24"/>
                <w:szCs w:val="24"/>
                <w:lang w:val="kk-KZ"/>
              </w:rPr>
              <w:t xml:space="preserve"> минут).</w:t>
            </w:r>
            <w:r w:rsidR="00015E04">
              <w:rPr>
                <w:rFonts w:ascii="Times New Roman" w:eastAsia="Calibri" w:hAnsi="Times New Roman" w:cs="Times New Roman"/>
                <w:color w:val="000000"/>
                <w:sz w:val="24"/>
                <w:szCs w:val="24"/>
                <w:lang w:val="kk-KZ"/>
              </w:rPr>
              <w:t xml:space="preserve"> </w:t>
            </w:r>
            <w:r w:rsidR="00025C94" w:rsidRPr="002013FF">
              <w:rPr>
                <w:rFonts w:ascii="Times New Roman" w:eastAsia="Calibri" w:hAnsi="Times New Roman" w:cs="Times New Roman"/>
                <w:bCs/>
                <w:kern w:val="24"/>
                <w:sz w:val="24"/>
                <w:szCs w:val="24"/>
                <w:lang w:val="kk-KZ"/>
              </w:rPr>
              <w:t xml:space="preserve">Қазақстан Республикасы Президентінің айырым белгілері: </w:t>
            </w:r>
          </w:p>
          <w:p w:rsidR="00025C94" w:rsidRPr="00025C94" w:rsidRDefault="00020C2E" w:rsidP="00025C94">
            <w:pPr>
              <w:pStyle w:val="ab"/>
              <w:spacing w:before="0" w:beforeAutospacing="0" w:after="0" w:afterAutospacing="0"/>
              <w:rPr>
                <w:rFonts w:eastAsia="Calibri"/>
                <w:bCs/>
                <w:kern w:val="24"/>
                <w:lang w:val="kk-KZ"/>
              </w:rPr>
            </w:pPr>
            <w:r>
              <w:rPr>
                <w:rFonts w:eastAsia="Calibri"/>
                <w:bCs/>
                <w:kern w:val="24"/>
                <w:lang w:val="kk-KZ"/>
              </w:rPr>
              <w:t>1</w:t>
            </w:r>
            <w:r w:rsidR="00025C94">
              <w:rPr>
                <w:rFonts w:eastAsia="Calibri"/>
                <w:bCs/>
                <w:kern w:val="24"/>
                <w:lang w:val="kk-KZ"/>
              </w:rPr>
              <w:t xml:space="preserve">) </w:t>
            </w:r>
            <w:r w:rsidR="00025C94" w:rsidRPr="00020C2E">
              <w:rPr>
                <w:rFonts w:eastAsia="Calibri"/>
                <w:bCs/>
                <w:kern w:val="24"/>
                <w:lang w:val="kk-KZ"/>
              </w:rPr>
              <w:t>Қазақстан Республикасы Президентінің төсбелгісі</w:t>
            </w:r>
            <w:r w:rsidR="00025C94">
              <w:rPr>
                <w:rFonts w:eastAsia="Calibri"/>
                <w:bCs/>
                <w:kern w:val="24"/>
                <w:lang w:val="kk-KZ"/>
              </w:rPr>
              <w:t>.</w:t>
            </w:r>
          </w:p>
          <w:p w:rsidR="00025C94" w:rsidRDefault="00020C2E" w:rsidP="00025C94">
            <w:pPr>
              <w:pStyle w:val="ab"/>
              <w:spacing w:before="0" w:beforeAutospacing="0" w:after="0" w:afterAutospacing="0"/>
              <w:rPr>
                <w:kern w:val="24"/>
                <w:lang w:val="kk-KZ"/>
              </w:rPr>
            </w:pPr>
            <w:r>
              <w:rPr>
                <w:rFonts w:eastAsia="Calibri"/>
                <w:bCs/>
                <w:kern w:val="24"/>
                <w:lang w:val="kk-KZ"/>
              </w:rPr>
              <w:t>2</w:t>
            </w:r>
            <w:r w:rsidR="00025C94">
              <w:rPr>
                <w:rFonts w:eastAsia="Calibri"/>
                <w:bCs/>
                <w:kern w:val="24"/>
                <w:lang w:val="kk-KZ"/>
              </w:rPr>
              <w:t xml:space="preserve">) </w:t>
            </w:r>
            <w:r w:rsidR="00025C94" w:rsidRPr="00025C94">
              <w:rPr>
                <w:kern w:val="24"/>
                <w:lang w:val="kk-KZ"/>
              </w:rPr>
              <w:t>Президент билігінің тағы бір нышаны – оныңжеке байрағы – Штандарт</w:t>
            </w:r>
            <w:r w:rsidR="00025C94">
              <w:rPr>
                <w:kern w:val="24"/>
                <w:lang w:val="kk-KZ"/>
              </w:rPr>
              <w:t>.</w:t>
            </w:r>
          </w:p>
          <w:p w:rsidR="00025C94" w:rsidRDefault="00020C2E" w:rsidP="00025C94">
            <w:pPr>
              <w:pStyle w:val="ab"/>
              <w:spacing w:before="0" w:beforeAutospacing="0" w:after="0" w:afterAutospacing="0" w:line="276" w:lineRule="auto"/>
              <w:ind w:hanging="5"/>
              <w:jc w:val="both"/>
              <w:rPr>
                <w:rFonts w:eastAsia="Calibri"/>
                <w:bCs/>
                <w:kern w:val="24"/>
                <w:lang w:val="kk-KZ"/>
              </w:rPr>
            </w:pPr>
            <w:r>
              <w:rPr>
                <w:kern w:val="24"/>
                <w:lang w:val="kk-KZ"/>
              </w:rPr>
              <w:t>3</w:t>
            </w:r>
            <w:r w:rsidR="00025C94">
              <w:rPr>
                <w:kern w:val="24"/>
                <w:lang w:val="kk-KZ"/>
              </w:rPr>
              <w:t xml:space="preserve">) </w:t>
            </w:r>
            <w:r w:rsidR="00025C94" w:rsidRPr="00025C94">
              <w:rPr>
                <w:rFonts w:eastAsia="Calibri"/>
                <w:bCs/>
                <w:kern w:val="24"/>
                <w:lang w:val="kk-KZ"/>
              </w:rPr>
              <w:t>«Алтын Қыран» ордені</w:t>
            </w:r>
            <w:r w:rsidR="00025C94">
              <w:rPr>
                <w:rFonts w:eastAsia="Calibri"/>
                <w:bCs/>
                <w:kern w:val="24"/>
                <w:lang w:val="kk-KZ"/>
              </w:rPr>
              <w:t>.</w:t>
            </w:r>
          </w:p>
          <w:p w:rsidR="00C65521" w:rsidRDefault="00020C2E" w:rsidP="00C65521">
            <w:pPr>
              <w:pStyle w:val="ab"/>
              <w:spacing w:before="0" w:beforeAutospacing="0" w:after="0" w:afterAutospacing="0"/>
              <w:rPr>
                <w:rFonts w:eastAsia="Calibri"/>
                <w:bCs/>
                <w:kern w:val="24"/>
                <w:lang w:val="kk-KZ"/>
              </w:rPr>
            </w:pPr>
            <w:r>
              <w:rPr>
                <w:rFonts w:eastAsia="Calibri"/>
                <w:bCs/>
                <w:kern w:val="24"/>
                <w:lang w:val="kk-KZ"/>
              </w:rPr>
              <w:t>4</w:t>
            </w:r>
            <w:r w:rsidR="00C65521">
              <w:rPr>
                <w:rFonts w:eastAsia="Calibri"/>
                <w:bCs/>
                <w:kern w:val="24"/>
                <w:lang w:val="kk-KZ"/>
              </w:rPr>
              <w:t xml:space="preserve">) </w:t>
            </w:r>
            <w:r w:rsidR="00C65521" w:rsidRPr="00C65521">
              <w:rPr>
                <w:rFonts w:eastAsia="Calibri"/>
                <w:bCs/>
                <w:kern w:val="24"/>
                <w:lang w:val="kk-KZ"/>
              </w:rPr>
              <w:t>Қазақстан Республикасы Президентінің Өкілеттігі</w:t>
            </w:r>
            <w:r w:rsidR="00C65521">
              <w:rPr>
                <w:rFonts w:eastAsia="Calibri"/>
                <w:bCs/>
                <w:kern w:val="24"/>
                <w:lang w:val="kk-KZ"/>
              </w:rPr>
              <w:t>.</w:t>
            </w:r>
          </w:p>
          <w:p w:rsidR="0019336B" w:rsidRDefault="00020C2E" w:rsidP="0019336B">
            <w:pPr>
              <w:pStyle w:val="ab"/>
              <w:spacing w:before="0" w:beforeAutospacing="0" w:after="0" w:afterAutospacing="0" w:line="276" w:lineRule="auto"/>
              <w:rPr>
                <w:rFonts w:eastAsia="Calibri"/>
                <w:bCs/>
                <w:kern w:val="24"/>
                <w:lang w:val="kk-KZ"/>
              </w:rPr>
            </w:pPr>
            <w:r>
              <w:rPr>
                <w:rFonts w:eastAsia="Calibri"/>
                <w:bCs/>
                <w:kern w:val="24"/>
                <w:lang w:val="kk-KZ"/>
              </w:rPr>
              <w:t>5</w:t>
            </w:r>
            <w:r w:rsidR="00C65521">
              <w:rPr>
                <w:rFonts w:eastAsia="Calibri"/>
                <w:bCs/>
                <w:kern w:val="24"/>
                <w:lang w:val="kk-KZ"/>
              </w:rPr>
              <w:t xml:space="preserve">) </w:t>
            </w:r>
            <w:r w:rsidR="0019336B" w:rsidRPr="0019336B">
              <w:rPr>
                <w:rFonts w:eastAsia="Calibri"/>
                <w:bCs/>
                <w:kern w:val="24"/>
                <w:lang w:val="kk-KZ"/>
              </w:rPr>
              <w:t>Қазақстан Республикасының Тұңғыш Президенті – Елбасы Н.Ә. Назарбаевтың  өмірбаяны</w:t>
            </w:r>
            <w:r w:rsidR="0019336B">
              <w:rPr>
                <w:rFonts w:eastAsia="Calibri"/>
                <w:bCs/>
                <w:kern w:val="24"/>
                <w:lang w:val="kk-KZ"/>
              </w:rPr>
              <w:t>.</w:t>
            </w:r>
          </w:p>
          <w:p w:rsidR="00085D55" w:rsidRDefault="00020C2E" w:rsidP="00085D55">
            <w:pPr>
              <w:pStyle w:val="ab"/>
              <w:spacing w:before="0" w:beforeAutospacing="0" w:after="0" w:afterAutospacing="0" w:line="276" w:lineRule="auto"/>
              <w:rPr>
                <w:rFonts w:eastAsia="Calibri"/>
                <w:bCs/>
                <w:kern w:val="24"/>
                <w:lang w:val="kk-KZ"/>
              </w:rPr>
            </w:pPr>
            <w:r>
              <w:rPr>
                <w:rFonts w:eastAsia="Calibri"/>
                <w:bCs/>
                <w:kern w:val="24"/>
                <w:lang w:val="kk-KZ"/>
              </w:rPr>
              <w:t>6</w:t>
            </w:r>
            <w:r w:rsidR="0019336B">
              <w:rPr>
                <w:rFonts w:eastAsia="Calibri"/>
                <w:bCs/>
                <w:kern w:val="24"/>
                <w:lang w:val="kk-KZ"/>
              </w:rPr>
              <w:t xml:space="preserve">) </w:t>
            </w:r>
            <w:r w:rsidR="00085D55" w:rsidRPr="00085D55">
              <w:rPr>
                <w:rFonts w:eastAsia="Calibri"/>
                <w:bCs/>
                <w:kern w:val="24"/>
                <w:lang w:val="kk-KZ"/>
              </w:rPr>
              <w:t>Нұрсұлтан Назарбаев – көрнекті тұлға</w:t>
            </w:r>
            <w:r w:rsidR="00085D55">
              <w:rPr>
                <w:rFonts w:eastAsia="Calibri"/>
                <w:bCs/>
                <w:kern w:val="24"/>
                <w:lang w:val="kk-KZ"/>
              </w:rPr>
              <w:t>.</w:t>
            </w:r>
          </w:p>
          <w:p w:rsidR="003A3552" w:rsidRDefault="00020C2E" w:rsidP="00085D55">
            <w:pPr>
              <w:pStyle w:val="ab"/>
              <w:spacing w:before="0" w:beforeAutospacing="0" w:after="0" w:afterAutospacing="0" w:line="276" w:lineRule="auto"/>
              <w:rPr>
                <w:rFonts w:eastAsia="Calibri"/>
                <w:bCs/>
                <w:kern w:val="24"/>
                <w:lang w:val="kk-KZ"/>
              </w:rPr>
            </w:pPr>
            <w:r>
              <w:rPr>
                <w:rFonts w:eastAsia="Calibri"/>
                <w:bCs/>
                <w:kern w:val="24"/>
                <w:lang w:val="kk-KZ"/>
              </w:rPr>
              <w:t>7</w:t>
            </w:r>
            <w:r w:rsidR="003A3552">
              <w:rPr>
                <w:rFonts w:eastAsia="Calibri"/>
                <w:bCs/>
                <w:kern w:val="24"/>
                <w:lang w:val="kk-KZ"/>
              </w:rPr>
              <w:t xml:space="preserve">) </w:t>
            </w:r>
            <w:r w:rsidR="003A3552" w:rsidRPr="003A3552">
              <w:rPr>
                <w:rFonts w:eastAsia="Calibri"/>
                <w:bCs/>
                <w:kern w:val="24"/>
                <w:lang w:val="kk-KZ"/>
              </w:rPr>
              <w:t>Н.Ә. Назарбаевтың халықаралық бастамалары</w:t>
            </w:r>
            <w:r w:rsidR="003A3552">
              <w:rPr>
                <w:rFonts w:eastAsia="Calibri"/>
                <w:bCs/>
                <w:kern w:val="24"/>
                <w:lang w:val="kk-KZ"/>
              </w:rPr>
              <w:t>.</w:t>
            </w:r>
          </w:p>
          <w:p w:rsidR="00C0472E" w:rsidRPr="00015E04" w:rsidRDefault="00020C2E" w:rsidP="00C0472E">
            <w:pPr>
              <w:pStyle w:val="ab"/>
              <w:spacing w:before="0" w:beforeAutospacing="0" w:after="0" w:afterAutospacing="0" w:line="276" w:lineRule="auto"/>
              <w:rPr>
                <w:lang w:val="kk-KZ"/>
              </w:rPr>
            </w:pPr>
            <w:r>
              <w:rPr>
                <w:rFonts w:eastAsia="Calibri"/>
                <w:bCs/>
                <w:kern w:val="24"/>
                <w:lang w:val="kk-KZ"/>
              </w:rPr>
              <w:t>8</w:t>
            </w:r>
            <w:r w:rsidR="003A3552">
              <w:rPr>
                <w:rFonts w:eastAsia="Calibri"/>
                <w:bCs/>
                <w:kern w:val="24"/>
                <w:lang w:val="kk-KZ"/>
              </w:rPr>
              <w:t xml:space="preserve">) </w:t>
            </w:r>
            <w:r w:rsidR="00C0472E" w:rsidRPr="00C0472E">
              <w:rPr>
                <w:rFonts w:eastAsia="Calibri"/>
                <w:bCs/>
                <w:kern w:val="24"/>
                <w:lang w:val="kk-KZ"/>
              </w:rPr>
              <w:t xml:space="preserve">Нұрсұлтан Назарбаев. Астана –  Қазақстанның елордасы </w:t>
            </w:r>
          </w:p>
          <w:p w:rsidR="00C0472E" w:rsidRDefault="00C0472E" w:rsidP="00C0472E">
            <w:pPr>
              <w:pStyle w:val="ab"/>
              <w:spacing w:before="0" w:beforeAutospacing="0" w:after="0" w:afterAutospacing="0" w:line="276" w:lineRule="auto"/>
              <w:rPr>
                <w:rFonts w:eastAsia="Calibri"/>
                <w:bCs/>
                <w:kern w:val="24"/>
                <w:lang w:val="kk-KZ"/>
              </w:rPr>
            </w:pPr>
            <w:r w:rsidRPr="00C0472E">
              <w:rPr>
                <w:rFonts w:eastAsia="Calibri"/>
                <w:bCs/>
                <w:kern w:val="24"/>
                <w:lang w:val="kk-KZ"/>
              </w:rPr>
              <w:t xml:space="preserve"> (</w:t>
            </w:r>
            <w:r w:rsidRPr="00C0472E">
              <w:rPr>
                <w:rFonts w:eastAsia="Calibri"/>
                <w:kern w:val="24"/>
                <w:lang w:val="kk-KZ"/>
              </w:rPr>
              <w:t>Нұр-Сұлтан</w:t>
            </w:r>
            <w:r w:rsidRPr="00C0472E">
              <w:rPr>
                <w:rFonts w:eastAsia="Calibri"/>
                <w:bCs/>
                <w:kern w:val="24"/>
                <w:lang w:val="kk-KZ"/>
              </w:rPr>
              <w:t>)</w:t>
            </w:r>
            <w:r>
              <w:rPr>
                <w:rFonts w:eastAsia="Calibri"/>
                <w:bCs/>
                <w:kern w:val="24"/>
                <w:lang w:val="kk-KZ"/>
              </w:rPr>
              <w:t>.</w:t>
            </w:r>
          </w:p>
          <w:p w:rsidR="00020C2E" w:rsidRDefault="00020C2E" w:rsidP="00020C2E">
            <w:pPr>
              <w:pStyle w:val="ab"/>
              <w:spacing w:before="0" w:beforeAutospacing="0" w:after="0" w:afterAutospacing="0" w:line="276" w:lineRule="auto"/>
              <w:rPr>
                <w:rFonts w:eastAsia="Calibri"/>
                <w:bCs/>
                <w:kern w:val="24"/>
                <w:lang w:val="kk-KZ"/>
              </w:rPr>
            </w:pPr>
            <w:r>
              <w:rPr>
                <w:rFonts w:eastAsia="Calibri"/>
                <w:bCs/>
                <w:kern w:val="24"/>
                <w:lang w:val="kk-KZ"/>
              </w:rPr>
              <w:t>9</w:t>
            </w:r>
            <w:r w:rsidR="00C0472E">
              <w:rPr>
                <w:rFonts w:eastAsia="Calibri"/>
                <w:bCs/>
                <w:kern w:val="24"/>
                <w:lang w:val="kk-KZ"/>
              </w:rPr>
              <w:t xml:space="preserve">) </w:t>
            </w:r>
            <w:r w:rsidRPr="00020C2E">
              <w:rPr>
                <w:rFonts w:eastAsia="Calibri"/>
                <w:bCs/>
                <w:kern w:val="24"/>
              </w:rPr>
              <w:t>Нұрсұлтан Назарбаев – салауатты өмір салты және спорт</w:t>
            </w:r>
            <w:r>
              <w:rPr>
                <w:rFonts w:eastAsia="Calibri"/>
                <w:bCs/>
                <w:kern w:val="24"/>
                <w:lang w:val="kk-KZ"/>
              </w:rPr>
              <w:t>.</w:t>
            </w:r>
          </w:p>
          <w:p w:rsidR="00020C2E" w:rsidRDefault="00020C2E" w:rsidP="00020C2E">
            <w:pPr>
              <w:pStyle w:val="ab"/>
              <w:spacing w:before="0" w:beforeAutospacing="0" w:after="0" w:afterAutospacing="0"/>
              <w:rPr>
                <w:rFonts w:eastAsia="Calibri"/>
                <w:bCs/>
                <w:kern w:val="24"/>
                <w:lang w:val="kk-KZ"/>
              </w:rPr>
            </w:pPr>
            <w:r>
              <w:rPr>
                <w:rFonts w:eastAsia="Calibri"/>
                <w:bCs/>
                <w:kern w:val="24"/>
                <w:lang w:val="kk-KZ"/>
              </w:rPr>
              <w:t>10)</w:t>
            </w:r>
            <w:r w:rsidR="00015E04">
              <w:rPr>
                <w:rFonts w:eastAsia="Calibri"/>
                <w:bCs/>
                <w:kern w:val="24"/>
                <w:lang w:val="kk-KZ"/>
              </w:rPr>
              <w:t xml:space="preserve"> </w:t>
            </w:r>
            <w:r w:rsidRPr="00020C2E">
              <w:rPr>
                <w:rFonts w:eastAsia="Calibri"/>
                <w:bCs/>
                <w:kern w:val="24"/>
                <w:lang w:val="kk-KZ"/>
              </w:rPr>
              <w:t>Қазақстан егемендігінің қалыптасу кезеңдері</w:t>
            </w:r>
            <w:r>
              <w:rPr>
                <w:rFonts w:eastAsia="Calibri"/>
                <w:bCs/>
                <w:kern w:val="24"/>
                <w:lang w:val="kk-KZ"/>
              </w:rPr>
              <w:t>.</w:t>
            </w:r>
          </w:p>
          <w:p w:rsidR="002013FF" w:rsidRPr="00A11C76" w:rsidRDefault="002013FF" w:rsidP="002013FF">
            <w:pPr>
              <w:spacing w:after="0" w:line="240" w:lineRule="auto"/>
              <w:ind w:firstLine="709"/>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ІІ.</w:t>
            </w:r>
            <w:r w:rsidRPr="001B65F9">
              <w:rPr>
                <w:rFonts w:ascii="Times New Roman" w:eastAsia="Times New Roman" w:hAnsi="Times New Roman" w:cs="Times New Roman"/>
                <w:color w:val="000000"/>
                <w:sz w:val="24"/>
                <w:szCs w:val="24"/>
                <w:lang w:val="kk-KZ"/>
              </w:rPr>
              <w:t>«Болашақ» халықаралық стипендиясы</w:t>
            </w:r>
            <w:r>
              <w:rPr>
                <w:rFonts w:ascii="Times New Roman" w:eastAsia="Times New Roman" w:hAnsi="Times New Roman" w:cs="Times New Roman"/>
                <w:color w:val="000000"/>
                <w:sz w:val="24"/>
                <w:szCs w:val="24"/>
                <w:lang w:val="kk-KZ"/>
              </w:rPr>
              <w:t xml:space="preserve"> туралы мәліметтер.</w:t>
            </w:r>
          </w:p>
          <w:p w:rsidR="002013FF" w:rsidRDefault="002013FF" w:rsidP="002013FF">
            <w:pPr>
              <w:spacing w:after="0" w:line="240" w:lineRule="auto"/>
              <w:ind w:firstLine="709"/>
              <w:jc w:val="both"/>
              <w:rPr>
                <w:rFonts w:ascii="Times New Roman"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І</w:t>
            </w:r>
            <w:r>
              <w:rPr>
                <w:rFonts w:ascii="Times New Roman" w:eastAsia="Calibri" w:hAnsi="Times New Roman" w:cs="Times New Roman"/>
                <w:color w:val="000000"/>
                <w:sz w:val="24"/>
                <w:szCs w:val="24"/>
                <w:lang w:val="kk-KZ"/>
              </w:rPr>
              <w:t>І</w:t>
            </w:r>
            <w:r w:rsidRPr="00A11C76">
              <w:rPr>
                <w:rFonts w:ascii="Times New Roman" w:eastAsia="Calibri" w:hAnsi="Times New Roman" w:cs="Times New Roman"/>
                <w:color w:val="000000"/>
                <w:sz w:val="24"/>
                <w:szCs w:val="24"/>
                <w:lang w:val="kk-KZ"/>
              </w:rPr>
              <w:t xml:space="preserve">І. </w:t>
            </w:r>
            <w:r w:rsidRPr="002013FF">
              <w:rPr>
                <w:rFonts w:ascii="Times New Roman" w:hAnsi="Times New Roman" w:cs="Times New Roman"/>
                <w:bCs/>
                <w:kern w:val="24"/>
                <w:sz w:val="24"/>
                <w:szCs w:val="24"/>
                <w:lang w:val="kk-KZ"/>
              </w:rPr>
              <w:t>Талқылауға арналған сұрақтар</w:t>
            </w:r>
            <w:r>
              <w:rPr>
                <w:rFonts w:ascii="Times New Roman" w:hAnsi="Times New Roman" w:cs="Times New Roman"/>
                <w:bCs/>
                <w:kern w:val="24"/>
                <w:sz w:val="24"/>
                <w:szCs w:val="24"/>
                <w:lang w:val="kk-KZ"/>
              </w:rPr>
              <w:t xml:space="preserve"> бойынша постер қорғау.</w:t>
            </w:r>
          </w:p>
          <w:p w:rsidR="00906887" w:rsidRPr="00015E04" w:rsidRDefault="002013FF" w:rsidP="00015E04">
            <w:pPr>
              <w:spacing w:after="0" w:line="240" w:lineRule="auto"/>
              <w:ind w:firstLine="709"/>
              <w:rPr>
                <w:rFonts w:ascii="Times New Roman" w:eastAsia="Calibri" w:hAnsi="Times New Roman" w:cs="Times New Roman"/>
                <w:sz w:val="24"/>
                <w:szCs w:val="24"/>
                <w:lang w:val="kk-KZ"/>
              </w:rPr>
            </w:pPr>
            <w:r w:rsidRPr="002013FF">
              <w:rPr>
                <w:rFonts w:ascii="Times New Roman" w:eastAsia="Calibri" w:hAnsi="Times New Roman" w:cs="Times New Roman"/>
                <w:sz w:val="24"/>
                <w:szCs w:val="24"/>
                <w:lang w:val="kk-KZ"/>
              </w:rPr>
              <w:t>IV</w:t>
            </w:r>
            <w:r w:rsidRPr="00A11C76">
              <w:rPr>
                <w:rFonts w:ascii="Times New Roman" w:eastAsia="Calibri" w:hAnsi="Times New Roman" w:cs="Times New Roman"/>
                <w:color w:val="000000"/>
                <w:sz w:val="24"/>
                <w:szCs w:val="24"/>
                <w:lang w:val="kk-KZ"/>
              </w:rPr>
              <w:t xml:space="preserve">. </w:t>
            </w:r>
            <w:r w:rsidRPr="002013FF">
              <w:rPr>
                <w:rFonts w:ascii="-apple-system" w:hAnsi="-apple-system"/>
                <w:bCs/>
                <w:kern w:val="24"/>
                <w:sz w:val="24"/>
                <w:szCs w:val="24"/>
                <w:lang w:val="kk-KZ"/>
              </w:rPr>
              <w:t>Көк тудың желбірегені</w:t>
            </w:r>
            <w:r>
              <w:rPr>
                <w:rFonts w:ascii="-apple-system" w:hAnsi="-apple-system"/>
                <w:bCs/>
                <w:kern w:val="24"/>
                <w:sz w:val="24"/>
                <w:szCs w:val="24"/>
                <w:lang w:val="kk-KZ"/>
              </w:rPr>
              <w:t xml:space="preserve"> (</w:t>
            </w:r>
            <w:hyperlink r:id="rId7" w:history="1">
              <w:r w:rsidRPr="002013FF">
                <w:rPr>
                  <w:rFonts w:ascii="-apple-system" w:hAnsi="-apple-system"/>
                  <w:kern w:val="24"/>
                  <w:sz w:val="24"/>
                  <w:szCs w:val="24"/>
                  <w:lang w:val="kk-KZ"/>
                </w:rPr>
                <w:t xml:space="preserve">Ибрагим </w:t>
              </w:r>
            </w:hyperlink>
            <w:hyperlink r:id="rId8" w:history="1">
              <w:r w:rsidRPr="002013FF">
                <w:rPr>
                  <w:rFonts w:ascii="-apple-system" w:hAnsi="-apple-system"/>
                  <w:kern w:val="24"/>
                  <w:sz w:val="24"/>
                  <w:szCs w:val="24"/>
                  <w:lang w:val="kk-KZ"/>
                </w:rPr>
                <w:t>Ескендір</w:t>
              </w:r>
            </w:hyperlink>
            <w:r>
              <w:rPr>
                <w:rFonts w:ascii="-apple-system" w:hAnsi="-apple-system"/>
                <w:kern w:val="24"/>
                <w:sz w:val="24"/>
                <w:szCs w:val="24"/>
                <w:lang w:val="kk-KZ"/>
              </w:rPr>
              <w:t xml:space="preserve"> әні</w:t>
            </w:r>
            <w:r w:rsidRPr="002013FF">
              <w:rPr>
                <w:rFonts w:ascii="-apple-system" w:hAnsi="-apple-system"/>
                <w:kern w:val="24"/>
                <w:sz w:val="24"/>
                <w:szCs w:val="24"/>
                <w:lang w:val="kk-KZ"/>
              </w:rPr>
              <w:t>)</w:t>
            </w:r>
            <w:r>
              <w:rPr>
                <w:rFonts w:ascii="-apple-system" w:hAnsi="-apple-system"/>
                <w:kern w:val="24"/>
                <w:sz w:val="24"/>
                <w:szCs w:val="24"/>
                <w:lang w:val="kk-KZ"/>
              </w:rPr>
              <w:t xml:space="preserve"> –</w:t>
            </w:r>
            <w:r w:rsidR="00015E04">
              <w:rPr>
                <w:kern w:val="24"/>
                <w:sz w:val="24"/>
                <w:szCs w:val="24"/>
                <w:lang w:val="kk-KZ"/>
              </w:rPr>
              <w:t xml:space="preserve"> </w:t>
            </w:r>
            <w:r>
              <w:rPr>
                <w:rFonts w:ascii="-apple-system" w:hAnsi="-apple-system"/>
                <w:kern w:val="24"/>
                <w:sz w:val="24"/>
                <w:szCs w:val="24"/>
                <w:lang w:val="kk-KZ"/>
              </w:rPr>
              <w:t>хор.</w:t>
            </w:r>
            <w:bookmarkStart w:id="0" w:name="_GoBack"/>
            <w:bookmarkEnd w:id="0"/>
          </w:p>
        </w:tc>
        <w:tc>
          <w:tcPr>
            <w:tcW w:w="1701" w:type="dxa"/>
          </w:tcPr>
          <w:p w:rsidR="00015E04" w:rsidRDefault="008D75B7" w:rsidP="00BA01CD">
            <w:pPr>
              <w:pStyle w:val="Default"/>
              <w:rPr>
                <w:rFonts w:eastAsia="Calibri"/>
                <w:lang w:val="kk-KZ"/>
              </w:rPr>
            </w:pPr>
            <w:r w:rsidRPr="008D75B7">
              <w:rPr>
                <w:rFonts w:eastAsia="Calibri"/>
                <w:lang w:val="kk-KZ"/>
              </w:rPr>
              <w:t>Студенттер</w:t>
            </w:r>
          </w:p>
          <w:p w:rsidR="00DF599E" w:rsidRPr="008D75B7" w:rsidRDefault="008D75B7" w:rsidP="00BA01CD">
            <w:pPr>
              <w:pStyle w:val="Default"/>
              <w:rPr>
                <w:color w:val="auto"/>
                <w:lang w:val="kk-KZ"/>
              </w:rPr>
            </w:pPr>
            <w:r w:rsidRPr="008D75B7">
              <w:rPr>
                <w:rFonts w:eastAsia="Calibri"/>
                <w:lang w:val="kk-KZ"/>
              </w:rPr>
              <w:t>ге арналған ақпарат (үлестірмелі материалдар)</w:t>
            </w:r>
          </w:p>
        </w:tc>
      </w:tr>
      <w:tr w:rsidR="00326B4D" w:rsidRPr="00015E04" w:rsidTr="000B301D">
        <w:trPr>
          <w:trHeight w:val="4245"/>
        </w:trPr>
        <w:tc>
          <w:tcPr>
            <w:tcW w:w="8721" w:type="dxa"/>
            <w:gridSpan w:val="2"/>
          </w:tcPr>
          <w:p w:rsidR="00A11C76" w:rsidRPr="00A11C76" w:rsidRDefault="00A11C76" w:rsidP="00A11C76">
            <w:pPr>
              <w:spacing w:after="0" w:line="240" w:lineRule="auto"/>
              <w:ind w:hanging="5"/>
              <w:jc w:val="both"/>
              <w:rPr>
                <w:rFonts w:ascii="Times New Roman" w:eastAsia="Calibri" w:hAnsi="Times New Roman" w:cs="Times New Roman"/>
                <w:b/>
                <w:color w:val="000000"/>
                <w:sz w:val="24"/>
                <w:szCs w:val="24"/>
                <w:lang w:val="kk-KZ"/>
              </w:rPr>
            </w:pPr>
            <w:r w:rsidRPr="00A11C76">
              <w:rPr>
                <w:rFonts w:ascii="Times New Roman" w:eastAsia="Calibri" w:hAnsi="Times New Roman" w:cs="Times New Roman"/>
                <w:b/>
                <w:color w:val="000000"/>
                <w:sz w:val="24"/>
                <w:szCs w:val="24"/>
                <w:lang w:val="kk-KZ"/>
              </w:rPr>
              <w:lastRenderedPageBreak/>
              <w:t>Сабақтың барысы</w:t>
            </w:r>
            <w:r w:rsidRPr="00906887">
              <w:rPr>
                <w:rFonts w:ascii="Times New Roman" w:eastAsia="Calibri" w:hAnsi="Times New Roman" w:cs="Times New Roman"/>
                <w:b/>
                <w:color w:val="000000"/>
                <w:sz w:val="24"/>
                <w:szCs w:val="24"/>
                <w:lang w:val="kk-KZ"/>
              </w:rPr>
              <w:t>:</w:t>
            </w:r>
          </w:p>
          <w:p w:rsidR="00A11C76" w:rsidRPr="00A11C76" w:rsidRDefault="00A11C76" w:rsidP="00A11C76">
            <w:pPr>
              <w:spacing w:after="0" w:line="240" w:lineRule="auto"/>
              <w:jc w:val="both"/>
              <w:rPr>
                <w:rFonts w:ascii="Times New Roman" w:eastAsia="Calibri" w:hAnsi="Times New Roman" w:cs="Times New Roman"/>
                <w:b/>
                <w:color w:val="000000"/>
                <w:sz w:val="24"/>
                <w:szCs w:val="24"/>
                <w:lang w:val="kk-KZ"/>
              </w:rPr>
            </w:pPr>
            <w:r w:rsidRPr="00A11C76">
              <w:rPr>
                <w:rFonts w:ascii="Times New Roman" w:eastAsia="Calibri" w:hAnsi="Times New Roman" w:cs="Times New Roman"/>
                <w:b/>
                <w:color w:val="000000"/>
                <w:sz w:val="24"/>
                <w:szCs w:val="24"/>
                <w:lang w:val="kk-KZ"/>
              </w:rPr>
              <w:t>Қазақстан Республикасының Гимні ойнайды.</w:t>
            </w:r>
          </w:p>
          <w:p w:rsidR="00A11C76" w:rsidRPr="00A11C76" w:rsidRDefault="00A11C76" w:rsidP="00A11C76">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b/>
                <w:color w:val="000000"/>
                <w:sz w:val="24"/>
                <w:szCs w:val="24"/>
                <w:lang w:val="kk-KZ"/>
              </w:rPr>
              <w:t xml:space="preserve">Оқытушының кіріспе сөзі </w:t>
            </w:r>
            <w:r w:rsidRPr="00A11C76">
              <w:rPr>
                <w:rFonts w:ascii="Times New Roman" w:eastAsia="Calibri" w:hAnsi="Times New Roman" w:cs="Times New Roman"/>
                <w:color w:val="000000"/>
                <w:sz w:val="24"/>
                <w:szCs w:val="24"/>
                <w:lang w:val="kk-KZ"/>
              </w:rPr>
              <w:t>(1,5 минут)</w:t>
            </w:r>
          </w:p>
          <w:p w:rsidR="00A11C76" w:rsidRPr="00A11C76" w:rsidRDefault="00A11C76" w:rsidP="00A11C76">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Оқытушы студенттерді сабақ мақсатын атап, Тұңғыш Президент – Елбасы Н. Ә. Назарбаевтың қазақстандық мемлекеттіліктің қалыптасуындағы рөлі туралы қысқаша ақпарат береді, сабақ құрылымымен таныстырады және сабақтың нәтижесінде  әрбір студент</w:t>
            </w:r>
            <w:r w:rsidR="00B93604" w:rsidRPr="00906887">
              <w:rPr>
                <w:rFonts w:ascii="Times New Roman" w:eastAsia="Calibri" w:hAnsi="Times New Roman" w:cs="Times New Roman"/>
                <w:color w:val="000000"/>
                <w:sz w:val="24"/>
                <w:szCs w:val="24"/>
                <w:lang w:val="kk-KZ"/>
              </w:rPr>
              <w:t>ті</w:t>
            </w:r>
            <w:r w:rsidRPr="00A11C76">
              <w:rPr>
                <w:rFonts w:ascii="Times New Roman" w:eastAsia="Calibri" w:hAnsi="Times New Roman" w:cs="Times New Roman"/>
                <w:color w:val="000000"/>
                <w:sz w:val="24"/>
                <w:szCs w:val="24"/>
                <w:lang w:val="kk-KZ"/>
              </w:rPr>
              <w:t>ң өзінің тұлғалық өсуіне себеп болатын қорытынды жаса</w:t>
            </w:r>
            <w:r w:rsidR="00B93604" w:rsidRPr="00906887">
              <w:rPr>
                <w:rFonts w:ascii="Times New Roman" w:eastAsia="Calibri" w:hAnsi="Times New Roman" w:cs="Times New Roman"/>
                <w:color w:val="000000"/>
                <w:sz w:val="24"/>
                <w:szCs w:val="24"/>
                <w:lang w:val="kk-KZ"/>
              </w:rPr>
              <w:t>йды</w:t>
            </w:r>
            <w:r w:rsidRPr="00A11C76">
              <w:rPr>
                <w:rFonts w:ascii="Times New Roman" w:eastAsia="Calibri" w:hAnsi="Times New Roman" w:cs="Times New Roman"/>
                <w:color w:val="000000"/>
                <w:sz w:val="24"/>
                <w:szCs w:val="24"/>
                <w:lang w:val="kk-KZ"/>
              </w:rPr>
              <w:t>.</w:t>
            </w:r>
          </w:p>
          <w:p w:rsidR="00A11C76" w:rsidRPr="00015E04" w:rsidRDefault="00A11C76" w:rsidP="00A11C76">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b/>
                <w:color w:val="000000"/>
                <w:sz w:val="24"/>
                <w:szCs w:val="24"/>
                <w:lang w:val="kk-KZ"/>
              </w:rPr>
              <w:t xml:space="preserve">1. Елбасы Н. Ә. Назарбаев туралы бейнероликті (презентацияны) көру </w:t>
            </w:r>
            <w:r w:rsidRPr="00015E04">
              <w:rPr>
                <w:rFonts w:ascii="Times New Roman" w:eastAsia="Calibri" w:hAnsi="Times New Roman" w:cs="Times New Roman"/>
                <w:color w:val="000000"/>
                <w:sz w:val="24"/>
                <w:szCs w:val="24"/>
                <w:lang w:val="kk-KZ"/>
              </w:rPr>
              <w:t>(</w:t>
            </w:r>
            <w:r w:rsidR="00B83A45" w:rsidRPr="00015E04">
              <w:rPr>
                <w:rFonts w:ascii="Times New Roman" w:eastAsia="Calibri" w:hAnsi="Times New Roman" w:cs="Times New Roman"/>
                <w:color w:val="000000"/>
                <w:sz w:val="24"/>
                <w:szCs w:val="24"/>
                <w:lang w:val="kk-KZ"/>
              </w:rPr>
              <w:t>6,</w:t>
            </w:r>
            <w:r w:rsidRPr="00015E04">
              <w:rPr>
                <w:rFonts w:ascii="Times New Roman" w:eastAsia="Calibri" w:hAnsi="Times New Roman" w:cs="Times New Roman"/>
                <w:color w:val="000000"/>
                <w:sz w:val="24"/>
                <w:szCs w:val="24"/>
                <w:lang w:val="kk-KZ"/>
              </w:rPr>
              <w:t>5 минут).</w:t>
            </w:r>
          </w:p>
          <w:p w:rsidR="00015E04" w:rsidRDefault="00A11C76" w:rsidP="00015E04">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 xml:space="preserve">Бейнероликте </w:t>
            </w:r>
            <w:r w:rsidR="00015E04">
              <w:rPr>
                <w:rFonts w:ascii="Times New Roman" w:eastAsia="Calibri" w:hAnsi="Times New Roman" w:cs="Times New Roman"/>
                <w:color w:val="000000"/>
                <w:sz w:val="24"/>
                <w:szCs w:val="24"/>
                <w:lang w:val="kk-KZ"/>
              </w:rPr>
              <w:t>(</w:t>
            </w:r>
            <w:r w:rsidRPr="00A11C76">
              <w:rPr>
                <w:rFonts w:ascii="Times New Roman" w:eastAsia="Calibri" w:hAnsi="Times New Roman" w:cs="Times New Roman"/>
                <w:color w:val="000000"/>
                <w:sz w:val="24"/>
                <w:szCs w:val="24"/>
                <w:lang w:val="kk-KZ"/>
              </w:rPr>
              <w:t>презентацияда</w:t>
            </w:r>
            <w:r w:rsidR="00015E04">
              <w:rPr>
                <w:rFonts w:ascii="Times New Roman" w:eastAsia="Calibri" w:hAnsi="Times New Roman" w:cs="Times New Roman"/>
                <w:color w:val="000000"/>
                <w:sz w:val="24"/>
                <w:szCs w:val="24"/>
                <w:lang w:val="kk-KZ"/>
              </w:rPr>
              <w:t>)</w:t>
            </w:r>
            <w:r w:rsidRPr="00A11C76">
              <w:rPr>
                <w:rFonts w:ascii="Times New Roman" w:eastAsia="Calibri" w:hAnsi="Times New Roman" w:cs="Times New Roman"/>
                <w:color w:val="000000"/>
                <w:sz w:val="24"/>
                <w:szCs w:val="24"/>
                <w:lang w:val="kk-KZ"/>
              </w:rPr>
              <w:t xml:space="preserve"> Елбасы Н.Ә.Назарбаевтың қызметінің барлық жақтары, оның ішінде өмірбаяндық деректері қысқаша көрсетіл</w:t>
            </w:r>
            <w:r w:rsidR="00B93604" w:rsidRPr="00906887">
              <w:rPr>
                <w:rFonts w:ascii="Times New Roman" w:eastAsia="Calibri" w:hAnsi="Times New Roman" w:cs="Times New Roman"/>
                <w:color w:val="000000"/>
                <w:sz w:val="24"/>
                <w:szCs w:val="24"/>
                <w:lang w:val="kk-KZ"/>
              </w:rPr>
              <w:t>еді</w:t>
            </w:r>
            <w:r w:rsidRPr="00A11C76">
              <w:rPr>
                <w:rFonts w:ascii="Times New Roman" w:eastAsia="Calibri" w:hAnsi="Times New Roman" w:cs="Times New Roman"/>
                <w:color w:val="000000"/>
                <w:sz w:val="24"/>
                <w:szCs w:val="24"/>
                <w:lang w:val="kk-KZ"/>
              </w:rPr>
              <w:t xml:space="preserve">. </w:t>
            </w:r>
          </w:p>
          <w:p w:rsidR="00015E04" w:rsidRDefault="001B65F9" w:rsidP="00015E04">
            <w:pPr>
              <w:spacing w:after="0" w:line="240" w:lineRule="auto"/>
              <w:ind w:firstLine="709"/>
              <w:jc w:val="both"/>
              <w:rPr>
                <w:rFonts w:ascii="Times New Roman" w:eastAsia="Calibri" w:hAnsi="Times New Roman" w:cs="Times New Roman"/>
                <w:bCs/>
                <w:kern w:val="24"/>
                <w:sz w:val="24"/>
                <w:szCs w:val="24"/>
                <w:lang w:val="kk-KZ"/>
              </w:rPr>
            </w:pPr>
            <w:r w:rsidRPr="00906887">
              <w:rPr>
                <w:rFonts w:ascii="Times New Roman" w:eastAsia="Calibri" w:hAnsi="Times New Roman" w:cs="Times New Roman"/>
                <w:color w:val="000000"/>
                <w:sz w:val="24"/>
                <w:szCs w:val="24"/>
                <w:lang w:val="kk-KZ"/>
              </w:rPr>
              <w:t xml:space="preserve">2. </w:t>
            </w:r>
            <w:r w:rsidR="00015E04" w:rsidRPr="002013FF">
              <w:rPr>
                <w:rFonts w:ascii="Times New Roman" w:eastAsia="Calibri" w:hAnsi="Times New Roman" w:cs="Times New Roman"/>
                <w:bCs/>
                <w:kern w:val="24"/>
                <w:sz w:val="24"/>
                <w:szCs w:val="24"/>
                <w:lang w:val="kk-KZ"/>
              </w:rPr>
              <w:t xml:space="preserve">Қазақстан Республикасы </w:t>
            </w:r>
            <w:r w:rsidR="00015E04">
              <w:rPr>
                <w:rFonts w:ascii="Times New Roman" w:eastAsia="Calibri" w:hAnsi="Times New Roman" w:cs="Times New Roman"/>
                <w:bCs/>
                <w:kern w:val="24"/>
                <w:sz w:val="24"/>
                <w:szCs w:val="24"/>
                <w:lang w:val="kk-KZ"/>
              </w:rPr>
              <w:t>Президентінің айырым белгілері слайд арқылы көрсетіліп, атап өтіледі:</w:t>
            </w:r>
          </w:p>
          <w:p w:rsidR="00015E04" w:rsidRP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Айырым белгілерінің бірі – мемлекеттің  жоғары лауазымды адамының ресми белгісі болып табылатын </w:t>
            </w:r>
            <w:r w:rsidRPr="00015E04">
              <w:rPr>
                <w:rFonts w:ascii="Times New Roman" w:eastAsia="Calibri" w:hAnsi="Times New Roman" w:cs="Times New Roman"/>
                <w:bCs/>
                <w:i/>
                <w:iCs/>
                <w:kern w:val="24"/>
                <w:sz w:val="24"/>
                <w:szCs w:val="24"/>
                <w:lang w:val="kk-KZ"/>
              </w:rPr>
              <w:t>Қазақстан Республикасы Президентінің омырауға тағатын белгісі</w:t>
            </w:r>
            <w:r w:rsidRPr="00015E04">
              <w:rPr>
                <w:rFonts w:ascii="Times New Roman" w:eastAsia="Calibri" w:hAnsi="Times New Roman" w:cs="Times New Roman"/>
                <w:bCs/>
                <w:kern w:val="24"/>
                <w:sz w:val="24"/>
                <w:szCs w:val="24"/>
                <w:lang w:val="kk-KZ"/>
              </w:rPr>
              <w:t xml:space="preserve">.  Ол сегіз қырлы көп сәулелі жұлдыз түрінде.  Жұлдыздың ортасында - медальон, оның жиегінде алтын әріптермен «Қазақстан Президенті» деген жазу бар. Қазақстан Республикасының Президенті омырауға тағатын белгіні ұлықтау рәсіміне, мемлекеттік мерекелер кезінде, әскери шерулер өткізгенде және шет мемлекеттерден келген ресми тұлғаларды  қабылдау кезінде тағады. </w:t>
            </w:r>
          </w:p>
          <w:p w:rsidR="00015E04" w:rsidRP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Президент билігінің тағы бір нышаны – оның жеке байрағы – Штандарт.  Ол көгілдір түсті (мемлекеттік тумен түстес), тікбұрыш нысанындағы ені мен ұзындығы үштен екіге сәйкес келетін кездеме. </w:t>
            </w:r>
          </w:p>
          <w:p w:rsid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Ортасында қанатты барыстың үстінде оң қолын жоғары көтеріп отырған сақ дәуірінің жас көсемі алтын шеңбер ішінде бейнеленген. Кездеме үш жағынан алтын шашақпен көмкерілген. Сабына ҚР Президентінің мемлекеттік тілде тегі, есімі мен әкесінің аты және сайланған уақыты өрнектеліп жазылған күміс тақтайша бекітіледі. Қазақстан Республикасы Президентінің байрағы үнемі Елбасының жанында болады, шет елге сапарға шыққанда бірге алып жүреді. </w:t>
            </w:r>
          </w:p>
          <w:p w:rsid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Республика Президентi қызметi бойынша «Алтын Қыран» орденiнiң иесi болып табылады. Қазақстан Республикасының 1995 жылғы 12 желтоқсандағы «Қазақстан Республикасының мемлекеттік наградалары туралы»  № 2676 Заңына сәйкес  «Алтын Қыран» (Золотой Орел) орденi Қазақстан Республикасының ең жоғары дәрежелi ерекшелiк белгiсi. «Алтын Қыран» орденiмен азаматтар Қазақстан Республикасына сiңiрген мемлекеттiк ерекше еңбегi үшiн наградталады. </w:t>
            </w:r>
          </w:p>
          <w:p w:rsidR="005F3AD7" w:rsidRDefault="005F3AD7" w:rsidP="00CE3C2F">
            <w:pPr>
              <w:spacing w:after="0" w:line="240" w:lineRule="auto"/>
              <w:ind w:firstLine="709"/>
              <w:jc w:val="center"/>
              <w:rPr>
                <w:rFonts w:ascii="Times New Roman" w:eastAsia="Calibri" w:hAnsi="Times New Roman" w:cs="Times New Roman"/>
                <w:bCs/>
                <w:kern w:val="24"/>
                <w:sz w:val="24"/>
                <w:szCs w:val="24"/>
                <w:lang w:val="kk-KZ"/>
              </w:rPr>
            </w:pPr>
            <w:r w:rsidRPr="005F3AD7">
              <w:rPr>
                <w:rFonts w:ascii="Times New Roman" w:eastAsia="Calibri" w:hAnsi="Times New Roman" w:cs="Times New Roman"/>
                <w:b/>
                <w:bCs/>
                <w:kern w:val="24"/>
                <w:sz w:val="24"/>
                <w:szCs w:val="24"/>
                <w:lang w:val="kk-KZ"/>
              </w:rPr>
              <w:t>Қазақстан Республикасы Президентінің Өкілеттігі</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1) жыл сайын Қазақстан халқына елдегi жағдай және Республиканың iшкi және сыртқы саясатының негiзгi бағыттары туралы ауызша не жазбаша жолдау арнайды;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2) Парламентке және оның Палатасына кезектi және кезектен тыс сайлау тағайындайды;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3) Парламент Мәжілісінің келiсiмiмен Республиканың Премьер-Министрiн, Үкімет мүшелерін, сыртқы істер, қорғаныс, ішкі істер, әділет министрлерін қызметке тағайындайды, оларды қызметтен босатады;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4) Парламент Сенатының келiсiмiмен Республика Ұлттық Банкiнiң Төрағасын, Республиканың Бас Прокурорын және  Ұлттық қауiпсiздiк комитетiнiң төрағасын қызметке тағайындайды, оларды қызметтен босатады.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5) Қазақстан Республикасының дипломатиялық өкiлдiктерiнiң басшыларын тағайындайды және керi шақырып алады;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6) мемлекеттiк бағдарламалар мен стратегиялық жоспарларды бекiтедi;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7) республикалық референдум өткiзу туралы шешiм қабылдайды;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lastRenderedPageBreak/>
              <w:t xml:space="preserve">8) келiссөздер жүргiзедi және Қазақстан Республикасының халықаралық шарттарына қол қояды;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9) Республика Қарулы Күштерiнiң Жоғарғы Бас Қолбасшысы болып табылады, Қарулы Күштердiң жоғары қолбасшылық құрамын қызметке тағайындайды және қызметтен босатады;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10) Республиканың мемлекеттiк наградаларымен марапаттайды;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11) Қазақстан Республикасының азаматтығына қабылдау, оны сақтау және одан шығу, Республика азаматтығын қалпына келтiру туралы шешiм қабылдайды; саяси баспана беру мәселелерiн шешедi;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12) Қазақстанның бүкiл аумағында </w:t>
            </w:r>
            <w:r w:rsidRPr="005F3AD7">
              <w:rPr>
                <w:rFonts w:ascii="Times New Roman" w:eastAsia="Calibri" w:hAnsi="Times New Roman" w:cs="Times New Roman"/>
                <w:bCs/>
                <w:kern w:val="24"/>
                <w:sz w:val="24"/>
                <w:szCs w:val="24"/>
                <w:lang w:val="kk-KZ"/>
              </w:rPr>
              <w:t>не</w:t>
            </w:r>
            <w:r w:rsidRPr="005F3AD7">
              <w:rPr>
                <w:rFonts w:ascii="Times New Roman" w:eastAsia="Calibri" w:hAnsi="Times New Roman" w:cs="Times New Roman"/>
                <w:bCs/>
                <w:kern w:val="24"/>
                <w:sz w:val="24"/>
                <w:szCs w:val="24"/>
              </w:rPr>
              <w:t xml:space="preserve"> оның жекелеген жерлерiнде төтенше</w:t>
            </w:r>
            <w:r w:rsidRPr="005F3AD7">
              <w:rPr>
                <w:rFonts w:ascii="Times New Roman" w:eastAsia="Calibri" w:hAnsi="Times New Roman" w:cs="Times New Roman"/>
                <w:bCs/>
                <w:kern w:val="24"/>
                <w:sz w:val="24"/>
                <w:szCs w:val="24"/>
                <w:lang w:val="kk-KZ"/>
              </w:rPr>
              <w:t xml:space="preserve"> немесе әскери</w:t>
            </w:r>
            <w:r w:rsidRPr="005F3AD7">
              <w:rPr>
                <w:rFonts w:ascii="Times New Roman" w:eastAsia="Calibri" w:hAnsi="Times New Roman" w:cs="Times New Roman"/>
                <w:bCs/>
                <w:kern w:val="24"/>
                <w:sz w:val="24"/>
                <w:szCs w:val="24"/>
              </w:rPr>
              <w:t xml:space="preserve"> жағдай енгiзу</w:t>
            </w:r>
            <w:r w:rsidRPr="005F3AD7">
              <w:rPr>
                <w:rFonts w:ascii="Times New Roman" w:eastAsia="Calibri" w:hAnsi="Times New Roman" w:cs="Times New Roman"/>
                <w:bCs/>
                <w:kern w:val="24"/>
                <w:sz w:val="24"/>
                <w:szCs w:val="24"/>
                <w:lang w:val="kk-KZ"/>
              </w:rPr>
              <w:t xml:space="preserve"> туралы шешім қабылдайды;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13) Республика Конституциясына және заңдарына сәйкес басқа да өкiлеттiктердi жүзеге асырады.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Қазақстан Республикасының Президенті Конституция мен заңдардың негізінде және оларды орындау үшін Қазақстанның бүкіл аумағында міндетті күші бар жарлықтар мен өкімдер шығарады. </w:t>
            </w:r>
          </w:p>
          <w:p w:rsidR="00CE3C2F" w:rsidRPr="00CE3C2F" w:rsidRDefault="00CE3C2F" w:rsidP="00CE3C2F">
            <w:pPr>
              <w:spacing w:after="0" w:line="240" w:lineRule="auto"/>
              <w:ind w:hanging="34"/>
              <w:jc w:val="center"/>
              <w:rPr>
                <w:rFonts w:ascii="Times New Roman" w:eastAsia="Calibri" w:hAnsi="Times New Roman" w:cs="Times New Roman"/>
                <w:bCs/>
                <w:kern w:val="24"/>
                <w:sz w:val="24"/>
                <w:szCs w:val="24"/>
              </w:rPr>
            </w:pPr>
            <w:r w:rsidRPr="00CE3C2F">
              <w:rPr>
                <w:rFonts w:ascii="Times New Roman" w:eastAsia="Calibri" w:hAnsi="Times New Roman" w:cs="Times New Roman"/>
                <w:b/>
                <w:bCs/>
                <w:kern w:val="24"/>
                <w:sz w:val="24"/>
                <w:szCs w:val="24"/>
                <w:lang w:val="kk-KZ"/>
              </w:rPr>
              <w:t>Қазақстан Республикасының Тұңғыш Президенті – Елбасы Н.Ә. Назарбаевтың  өмірбаяны</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1940 жылғы 6 шілдеде Алматы облысы Қаскелен ауданының Шамалған ауылында туған. 1967 жылы Қарағанды металлургия комбинатының жанындағы техникалық ЖОО бітірген.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w:t>
            </w:r>
            <w:r w:rsidRPr="00CE3C2F">
              <w:rPr>
                <w:rFonts w:ascii="Times New Roman" w:eastAsia="Calibri" w:hAnsi="Times New Roman" w:cs="Times New Roman"/>
                <w:bCs/>
                <w:kern w:val="24"/>
                <w:sz w:val="24"/>
                <w:szCs w:val="24"/>
                <w:lang w:val="kk-KZ"/>
              </w:rPr>
              <w:tab/>
              <w:t xml:space="preserve">Экономика ғылымдарының докторы. Қазақстан Республикасы Ұлттық Ғылым академиясының, Халықаралық инженерлік Академияның, Ресей Федерациясы әлеуметтік ғылымдар Академиясының академигі. Әл-Фараби атындағы Қазақ ұлттық университетінің құрметті профессоры. Беларусь ғылым академиясының құрметті мүшесі. М. В. Ломоносов атындағы Мәскеу мемлекеттік университетінің құрметті профессоры.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w:t>
            </w:r>
            <w:r w:rsidRPr="00CE3C2F">
              <w:rPr>
                <w:rFonts w:ascii="Times New Roman" w:eastAsia="Calibri" w:hAnsi="Times New Roman" w:cs="Times New Roman"/>
                <w:bCs/>
                <w:kern w:val="24"/>
                <w:sz w:val="24"/>
                <w:szCs w:val="24"/>
                <w:lang w:val="kk-KZ"/>
              </w:rPr>
              <w:tab/>
            </w:r>
            <w:hyperlink r:id="rId9" w:history="1">
              <w:r w:rsidRPr="00CE3C2F">
                <w:rPr>
                  <w:rStyle w:val="aa"/>
                  <w:rFonts w:ascii="Times New Roman" w:eastAsia="Calibri" w:hAnsi="Times New Roman" w:cs="Times New Roman"/>
                  <w:bCs/>
                  <w:kern w:val="24"/>
                  <w:sz w:val="24"/>
                  <w:szCs w:val="24"/>
                  <w:lang w:val="kk-KZ"/>
                </w:rPr>
                <w:t>1960</w:t>
              </w:r>
            </w:hyperlink>
            <w:r w:rsidRPr="00CE3C2F">
              <w:rPr>
                <w:rFonts w:ascii="Times New Roman" w:eastAsia="Calibri" w:hAnsi="Times New Roman" w:cs="Times New Roman"/>
                <w:bCs/>
                <w:kern w:val="24"/>
                <w:sz w:val="24"/>
                <w:szCs w:val="24"/>
                <w:lang w:val="kk-KZ"/>
              </w:rPr>
              <w:t xml:space="preserve"> жылдан 19</w:t>
            </w:r>
            <w:hyperlink r:id="rId10" w:history="1">
              <w:r w:rsidRPr="00CE3C2F">
                <w:rPr>
                  <w:rStyle w:val="aa"/>
                  <w:rFonts w:ascii="Times New Roman" w:eastAsia="Calibri" w:hAnsi="Times New Roman" w:cs="Times New Roman"/>
                  <w:bCs/>
                  <w:kern w:val="24"/>
                  <w:sz w:val="24"/>
                  <w:szCs w:val="24"/>
                  <w:lang w:val="kk-KZ"/>
                </w:rPr>
                <w:t>69</w:t>
              </w:r>
            </w:hyperlink>
            <w:r w:rsidRPr="00CE3C2F">
              <w:rPr>
                <w:rFonts w:ascii="Times New Roman" w:eastAsia="Calibri" w:hAnsi="Times New Roman" w:cs="Times New Roman"/>
                <w:bCs/>
                <w:kern w:val="24"/>
                <w:sz w:val="24"/>
                <w:szCs w:val="24"/>
                <w:lang w:val="kk-KZ"/>
              </w:rPr>
              <w:t xml:space="preserve"> жылға дейін Қарағанды металлургия зауытында жұмыс істеді.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w:t>
            </w:r>
            <w:r w:rsidRPr="00CE3C2F">
              <w:rPr>
                <w:rFonts w:ascii="Times New Roman" w:eastAsia="Calibri" w:hAnsi="Times New Roman" w:cs="Times New Roman"/>
                <w:bCs/>
                <w:kern w:val="24"/>
                <w:sz w:val="24"/>
                <w:szCs w:val="24"/>
                <w:lang w:val="kk-KZ"/>
              </w:rPr>
              <w:tab/>
              <w:t xml:space="preserve">1969 жылдан 1973 жылға дейін  Қарағанды облысы Теміртау қаласындағы партия-комсомол жұмыстарында жауапты қызметтер атқарды. </w:t>
            </w:r>
          </w:p>
          <w:p w:rsid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rPr>
              <w:t>•</w:t>
            </w:r>
            <w:r w:rsidRPr="00CE3C2F">
              <w:rPr>
                <w:rFonts w:ascii="Times New Roman" w:eastAsia="Calibri" w:hAnsi="Times New Roman" w:cs="Times New Roman"/>
                <w:bCs/>
                <w:kern w:val="24"/>
                <w:sz w:val="24"/>
                <w:szCs w:val="24"/>
              </w:rPr>
              <w:tab/>
              <w:t xml:space="preserve">1973-1977 </w:t>
            </w:r>
            <w:r w:rsidRPr="00CE3C2F">
              <w:rPr>
                <w:rFonts w:ascii="Times New Roman" w:eastAsia="Calibri" w:hAnsi="Times New Roman" w:cs="Times New Roman"/>
                <w:bCs/>
                <w:kern w:val="24"/>
                <w:sz w:val="24"/>
                <w:szCs w:val="24"/>
                <w:lang w:val="kk-KZ"/>
              </w:rPr>
              <w:t xml:space="preserve">жылдары – </w:t>
            </w:r>
            <w:r w:rsidRPr="00CE3C2F">
              <w:rPr>
                <w:rFonts w:ascii="Times New Roman" w:eastAsia="Calibri" w:hAnsi="Times New Roman" w:cs="Times New Roman"/>
                <w:bCs/>
                <w:kern w:val="24"/>
                <w:sz w:val="24"/>
                <w:szCs w:val="24"/>
              </w:rPr>
              <w:t>Қар</w:t>
            </w:r>
            <w:r w:rsidRPr="00CE3C2F">
              <w:rPr>
                <w:rFonts w:ascii="Times New Roman" w:eastAsia="Calibri" w:hAnsi="Times New Roman" w:cs="Times New Roman"/>
                <w:bCs/>
                <w:kern w:val="24"/>
                <w:sz w:val="24"/>
                <w:szCs w:val="24"/>
                <w:lang w:val="kk-KZ"/>
              </w:rPr>
              <w:t xml:space="preserve">ағанда </w:t>
            </w:r>
            <w:r w:rsidRPr="00CE3C2F">
              <w:rPr>
                <w:rFonts w:ascii="Times New Roman" w:eastAsia="Calibri" w:hAnsi="Times New Roman" w:cs="Times New Roman"/>
                <w:bCs/>
                <w:kern w:val="24"/>
                <w:sz w:val="24"/>
                <w:szCs w:val="24"/>
              </w:rPr>
              <w:t>мет</w:t>
            </w:r>
            <w:r w:rsidRPr="00CE3C2F">
              <w:rPr>
                <w:rFonts w:ascii="Times New Roman" w:eastAsia="Calibri" w:hAnsi="Times New Roman" w:cs="Times New Roman"/>
                <w:bCs/>
                <w:kern w:val="24"/>
                <w:sz w:val="24"/>
                <w:szCs w:val="24"/>
                <w:lang w:val="kk-KZ"/>
              </w:rPr>
              <w:t xml:space="preserve">аллургия </w:t>
            </w:r>
            <w:r w:rsidRPr="00CE3C2F">
              <w:rPr>
                <w:rFonts w:ascii="Times New Roman" w:eastAsia="Calibri" w:hAnsi="Times New Roman" w:cs="Times New Roman"/>
                <w:bCs/>
                <w:kern w:val="24"/>
                <w:sz w:val="24"/>
                <w:szCs w:val="24"/>
              </w:rPr>
              <w:t>комбинат</w:t>
            </w:r>
            <w:r w:rsidRPr="00CE3C2F">
              <w:rPr>
                <w:rFonts w:ascii="Times New Roman" w:eastAsia="Calibri" w:hAnsi="Times New Roman" w:cs="Times New Roman"/>
                <w:bCs/>
                <w:kern w:val="24"/>
                <w:sz w:val="24"/>
                <w:szCs w:val="24"/>
                <w:lang w:val="kk-KZ"/>
              </w:rPr>
              <w:t>ыны</w:t>
            </w:r>
            <w:r w:rsidRPr="00CE3C2F">
              <w:rPr>
                <w:rFonts w:ascii="Times New Roman" w:eastAsia="Calibri" w:hAnsi="Times New Roman" w:cs="Times New Roman"/>
                <w:bCs/>
                <w:kern w:val="24"/>
                <w:sz w:val="24"/>
                <w:szCs w:val="24"/>
              </w:rPr>
              <w:t>ң парт</w:t>
            </w:r>
            <w:r w:rsidRPr="00CE3C2F">
              <w:rPr>
                <w:rFonts w:ascii="Times New Roman" w:eastAsia="Calibri" w:hAnsi="Times New Roman" w:cs="Times New Roman"/>
                <w:bCs/>
                <w:kern w:val="24"/>
                <w:sz w:val="24"/>
                <w:szCs w:val="24"/>
                <w:lang w:val="kk-KZ"/>
              </w:rPr>
              <w:t xml:space="preserve">ия </w:t>
            </w:r>
            <w:r w:rsidRPr="00CE3C2F">
              <w:rPr>
                <w:rFonts w:ascii="Times New Roman" w:eastAsia="Calibri" w:hAnsi="Times New Roman" w:cs="Times New Roman"/>
                <w:bCs/>
                <w:kern w:val="24"/>
                <w:sz w:val="24"/>
                <w:szCs w:val="24"/>
              </w:rPr>
              <w:t>ком</w:t>
            </w:r>
            <w:r w:rsidRPr="00CE3C2F">
              <w:rPr>
                <w:rFonts w:ascii="Times New Roman" w:eastAsia="Calibri" w:hAnsi="Times New Roman" w:cs="Times New Roman"/>
                <w:bCs/>
                <w:kern w:val="24"/>
                <w:sz w:val="24"/>
                <w:szCs w:val="24"/>
                <w:lang w:val="kk-KZ"/>
              </w:rPr>
              <w:t xml:space="preserve">итетінің </w:t>
            </w:r>
            <w:r w:rsidRPr="00CE3C2F">
              <w:rPr>
                <w:rFonts w:ascii="Times New Roman" w:eastAsia="Calibri" w:hAnsi="Times New Roman" w:cs="Times New Roman"/>
                <w:bCs/>
                <w:kern w:val="24"/>
                <w:sz w:val="24"/>
                <w:szCs w:val="24"/>
              </w:rPr>
              <w:t xml:space="preserve">хатшысы. </w:t>
            </w:r>
          </w:p>
          <w:p w:rsidR="00CE3C2F" w:rsidRDefault="00CE3C2F" w:rsidP="00CE3C2F">
            <w:pPr>
              <w:spacing w:after="0" w:line="240" w:lineRule="auto"/>
              <w:ind w:hanging="34"/>
              <w:jc w:val="center"/>
              <w:rPr>
                <w:rFonts w:ascii="Times New Roman" w:eastAsia="Calibri" w:hAnsi="Times New Roman" w:cs="Times New Roman"/>
                <w:b/>
                <w:bCs/>
                <w:kern w:val="24"/>
                <w:sz w:val="24"/>
                <w:szCs w:val="24"/>
                <w:lang w:val="kk-KZ"/>
              </w:rPr>
            </w:pPr>
            <w:r w:rsidRPr="00426720">
              <w:rPr>
                <w:rFonts w:ascii="Times New Roman" w:eastAsia="Calibri" w:hAnsi="Times New Roman" w:cs="Times New Roman"/>
                <w:b/>
                <w:bCs/>
                <w:kern w:val="24"/>
                <w:sz w:val="24"/>
                <w:szCs w:val="24"/>
                <w:lang w:val="kk-KZ"/>
              </w:rPr>
              <w:t>Нұрсұлтан Назарбаев – көрнекті тұлға</w:t>
            </w:r>
          </w:p>
          <w:p w:rsid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Қазақстанның Тұңғыш Президенті – Елбасы жайлы «ол халықтан шыққан» дейді. Нұрсұлтан Назарбаев ауылда қарапайым отбасында өсіп, қарапайым адамдардың қажеттіліктерімен жақсы таныс. Тәуелсіздікке қол жеткізгеннен бері Қазақстанның Тұңғыш Президенті – Елбасының қызметі, барлық әлеуметтік-экономикалық реформалар халықымыздың игілігі үшін ғана жүргізіліп жатқанын сеніммен айтуға болады. Қазақстанда барлық деңгейдегі жаңа оқу орындары, ауруханалар салынуда, қазақстандықтардың өмір сүру сапасын жақсартуға және әл-ауқатын арттыруға бағытталған бірқатар әлеуметтік бағдарламалар іске асырылуда. Халықпен тұрақты кездесу өткізіп, Нұрсұлтан Назарбаев халықтың өмірін әрдайым бақылауда ұстайды, еліміздің әр өңірін назардан тыс қалдырмайды, республиканың барлық проблемалық мәселелері туралы хабардар.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Қазақстанның ең өзекті жетістігі ЕҚЫҰ-ға төрағалық етуі және 2010 жылы өткізілген ЕҚЫҰ-ның Астана Саммиті екені сөзсіз. Көптеген елдердің сарапшылары Қазақстанның ЕҚЫҰ-ның төрағасы ретінде басты әлемдік орталықтар арасындағы ұстанымдарды жақындастырудың ең дана және көреген форматын таңдағандығының маңыздылығын атауда.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 xml:space="preserve">      </w:t>
            </w: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Қазақстанның ЕҚЫҰ-ға төрағалық етуі Қазақстан Республикасы Тұңғыш Президенті – Елбасы Н. Ә. Назарбаевтың әлемдік деңгейдегі ықпалды саясаткер және дәйекті, жан-жақты жаңғыртуды жақтаушы екенін тағы да бір көрсетті. Қазақстан басшысы Батыстың да, Шығыстың да  президенттерімен бірдей оңай </w:t>
            </w:r>
            <w:r w:rsidRPr="00CE3C2F">
              <w:rPr>
                <w:rFonts w:ascii="Times New Roman" w:eastAsia="Calibri" w:hAnsi="Times New Roman" w:cs="Times New Roman"/>
                <w:bCs/>
                <w:kern w:val="24"/>
                <w:sz w:val="24"/>
                <w:szCs w:val="24"/>
                <w:lang w:val="kk-KZ"/>
              </w:rPr>
              <w:lastRenderedPageBreak/>
              <w:t xml:space="preserve">ортақ тілді табады. </w:t>
            </w:r>
          </w:p>
          <w:p w:rsid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 xml:space="preserve">   </w:t>
            </w: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Л.Н. Гумелев атындағы Еуразия ұлттық университетінде сөз сөйлегенде Қазақстан Республикасы Тұңғыш Президенті – Елбасы Н.Ә.Назарбаев «еуразияшылдық – ХХІ ғасырдың басты идеяларының бірі» деген ойға ерекше назар аударды. Еуразиялық идеяның үш негізі Қазақстанның бастамасы бойынша жүзеге асырылды: Еуразиялық экономикалық қоғамдастық (ЕврАзЭС), Азиядағы сенім және қауіпсіздік шараларын әзірлеу жөніндегі кеңес (СВМДА) және Шанхай Ынтымақтастық Ұйымы (ШОС).   </w:t>
            </w:r>
          </w:p>
          <w:p w:rsidR="00303BF0" w:rsidRDefault="00303BF0" w:rsidP="000B301D">
            <w:pPr>
              <w:spacing w:after="0" w:line="240" w:lineRule="auto"/>
              <w:ind w:hanging="34"/>
              <w:jc w:val="center"/>
              <w:rPr>
                <w:rFonts w:ascii="Times New Roman" w:hAnsi="Times New Roman" w:cs="Times New Roman"/>
                <w:b/>
                <w:bCs/>
                <w:kern w:val="24"/>
                <w:lang w:val="kk-KZ"/>
              </w:rPr>
            </w:pPr>
            <w:r w:rsidRPr="00303BF0">
              <w:rPr>
                <w:rFonts w:ascii="Times New Roman" w:hAnsi="Times New Roman" w:cs="Times New Roman"/>
                <w:b/>
                <w:bCs/>
                <w:kern w:val="24"/>
                <w:lang w:val="kk-KZ"/>
              </w:rPr>
              <w:t>Н.Ә. Назарбаевтың халықаралық бастамалары</w:t>
            </w:r>
          </w:p>
          <w:p w:rsidR="00303BF0" w:rsidRPr="00303BF0" w:rsidRDefault="00303BF0" w:rsidP="000B301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303BF0">
              <w:rPr>
                <w:rFonts w:ascii="Times New Roman" w:eastAsia="Calibri" w:hAnsi="Times New Roman" w:cs="Times New Roman"/>
                <w:bCs/>
                <w:kern w:val="24"/>
                <w:lang w:val="kk-KZ"/>
              </w:rPr>
              <w:t>1992 жылғы 16 мамырда «Қазақстанның егеменді мемлекет ретінде қалыптасуы мен дамуының стратегиясы» қабылданды, онда ұлттық қауіпсіздіктің негізгі қағидаттары айқындалды. Онда: «Республикадағы ұлттық қауіпсіздік жүйесінің орталық бөлігі – әскери қауіп-қатердің алдын алу және қарсы әрекет ету тетігі бар әскери доктрина. Ең алдымен біз өз саясатымыздың бейбіт бағытын жариялаймыз және әлемнің бірде-бір мемлекетіне жер аумағы жағынан талабымыз жоқ деп мәлімдейміз», – делінген.</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Тәуелсіздігіміздің алғашқы күндерінен бастап Тұңғыш Президент – Елбасы Н.Ә. Назарбаев әлемдік қауымдастық істеріне дәйекті және мақсатты түрде қатысуға тырысып, конструктивті халықаралық бастамалар ұсынады. Төменде келтірілген қысқаша тізбе қазақстандық тәсілдердің кеңдігін көрсетеді.</w:t>
            </w:r>
          </w:p>
          <w:p w:rsid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Н.Ә. Назарбаевтың пікірінше, G-GLOBAL – көпполярлылық  жағдайындағы әлемдік құрылыстың бес ұстанымы:</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Эволюция және саясаттағы революциялық өзгерістерден бас тарту;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Әділдік, теңдік, консенсус;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Жаһандық төзімділік және сенім;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Жаһандық транспаренттілік;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Конструктивтік көпполярлылық.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Еуроатлантикалық және еуроазиялық қауіпсіздіктің бірыңғай континенталды платформасы; </w:t>
            </w:r>
          </w:p>
          <w:p w:rsidR="00303BF0" w:rsidRPr="00303BF0" w:rsidRDefault="00303BF0" w:rsidP="00303BF0">
            <w:pPr>
              <w:spacing w:after="0" w:line="240" w:lineRule="auto"/>
              <w:ind w:hanging="34"/>
              <w:jc w:val="both"/>
              <w:rPr>
                <w:rFonts w:ascii="Times New Roman" w:eastAsia="Calibri" w:hAnsi="Times New Roman" w:cs="Times New Roman"/>
                <w:bCs/>
                <w:kern w:val="24"/>
              </w:rPr>
            </w:pPr>
            <w:r w:rsidRPr="00303BF0">
              <w:rPr>
                <w:rFonts w:ascii="Times New Roman" w:eastAsia="Calibri" w:hAnsi="Times New Roman" w:cs="Times New Roman"/>
                <w:bCs/>
                <w:kern w:val="24"/>
              </w:rPr>
              <w:t xml:space="preserve">Жаһандық энергетикалық стратегия және </w:t>
            </w:r>
            <w:r w:rsidRPr="00303BF0">
              <w:rPr>
                <w:rFonts w:ascii="Times New Roman" w:eastAsia="Calibri" w:hAnsi="Times New Roman" w:cs="Times New Roman"/>
                <w:bCs/>
                <w:kern w:val="24"/>
                <w:lang w:val="kk-KZ"/>
              </w:rPr>
              <w:t>«ж</w:t>
            </w:r>
            <w:r w:rsidRPr="00303BF0">
              <w:rPr>
                <w:rFonts w:ascii="Times New Roman" w:eastAsia="Calibri" w:hAnsi="Times New Roman" w:cs="Times New Roman"/>
                <w:bCs/>
                <w:kern w:val="24"/>
              </w:rPr>
              <w:t xml:space="preserve">асыл көпір».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G-GLOBAL – ХХІ ғасырдағы қауіпсіз және гүлденген әлемнің бес қосындысы. Жүйелі түрде олар Қазақстанның жоғарыда аталған барлық негізгі халықаралық бастамаларын көрсетеді. Атап айтсақ: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Әлемдік қаржы-экономикалық жүйесін реформалаудың кешенді жобасы;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Ядролық қарусыз әлем; </w:t>
            </w:r>
          </w:p>
          <w:p w:rsid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Әлемдік және дәстүрлі діндер съездері; </w:t>
            </w:r>
          </w:p>
          <w:p w:rsidR="00303BF0" w:rsidRDefault="00303BF0" w:rsidP="00303BF0">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303BF0">
              <w:rPr>
                <w:rFonts w:ascii="Times New Roman" w:eastAsia="Calibri" w:hAnsi="Times New Roman" w:cs="Times New Roman"/>
                <w:bCs/>
                <w:kern w:val="24"/>
                <w:lang w:val="kk-KZ"/>
              </w:rPr>
              <w:t xml:space="preserve">Қазақстан Республикасының Тұңғыш Президенті – Елбасы Нұрсұлтан Назарбаев 2012 жылдың 29 тамызында «Ядролық сынақтарға тыйым салудан – ядролық қарудан азат әлемге» атты халықаралық конференцияда «Атом» жобасы бастау алғанын жариялады. Бұл жоба ядролық қаруды сынауға түпкілікті тыйым салуға қол жеткізу мақсатында жаһандық қоғамдық күш-жігерді біріктіруге бағытталған халықаралық науқан болып табылады.  Жобаның атауы ағылшын тіліндегі төрт сөздің бірінші әріптерінен құрылған - abolish testing  оur mission (сынақ күшін жою – біздің миссиямыз). Бүгінде 30 мемлекет ядролық қауіпсіздік саласында ұлттық міндеттемелер қабылдады, сондықтан, Н.Ә.Назарбаевтың пікірінше, «халықаралық антиядролық құқықта және практикалық саясатта ешқандай қос стандарттар мен ерекшеліктер болмауы тиіс». </w:t>
            </w:r>
          </w:p>
          <w:p w:rsidR="00303BF0" w:rsidRPr="00303BF0" w:rsidRDefault="00303BF0" w:rsidP="00303BF0">
            <w:pPr>
              <w:spacing w:after="0" w:line="240" w:lineRule="auto"/>
              <w:ind w:hanging="34"/>
              <w:jc w:val="center"/>
              <w:rPr>
                <w:rFonts w:ascii="Times New Roman" w:eastAsia="Calibri" w:hAnsi="Times New Roman" w:cs="Times New Roman"/>
                <w:bCs/>
                <w:kern w:val="24"/>
                <w:lang w:val="kk-KZ"/>
              </w:rPr>
            </w:pPr>
            <w:r w:rsidRPr="00303BF0">
              <w:rPr>
                <w:rFonts w:ascii="Times New Roman" w:eastAsia="Calibri" w:hAnsi="Times New Roman" w:cs="Times New Roman"/>
                <w:b/>
                <w:bCs/>
                <w:kern w:val="24"/>
                <w:lang w:val="kk-KZ"/>
              </w:rPr>
              <w:t>Нұрсұлтан Назарбаев. Астана –  Қазақстанның елордасы</w:t>
            </w:r>
          </w:p>
          <w:p w:rsidR="00303BF0" w:rsidRPr="00303BF0" w:rsidRDefault="00303BF0" w:rsidP="00303BF0">
            <w:pPr>
              <w:spacing w:after="0" w:line="240" w:lineRule="auto"/>
              <w:ind w:hanging="34"/>
              <w:jc w:val="center"/>
              <w:rPr>
                <w:rFonts w:ascii="Times New Roman" w:eastAsia="Calibri" w:hAnsi="Times New Roman" w:cs="Times New Roman"/>
                <w:bCs/>
                <w:kern w:val="24"/>
                <w:lang w:val="kk-KZ"/>
              </w:rPr>
            </w:pPr>
            <w:r w:rsidRPr="00303BF0">
              <w:rPr>
                <w:rFonts w:ascii="Times New Roman" w:eastAsia="Calibri" w:hAnsi="Times New Roman" w:cs="Times New Roman"/>
                <w:b/>
                <w:bCs/>
                <w:kern w:val="24"/>
                <w:lang w:val="kk-KZ"/>
              </w:rPr>
              <w:t>(</w:t>
            </w:r>
            <w:r w:rsidRPr="00303BF0">
              <w:rPr>
                <w:rFonts w:ascii="Times New Roman" w:eastAsia="Calibri" w:hAnsi="Times New Roman" w:cs="Times New Roman"/>
                <w:bCs/>
                <w:kern w:val="24"/>
                <w:lang w:val="kk-KZ"/>
              </w:rPr>
              <w:t>Нұр-Сұлтан</w:t>
            </w:r>
            <w:r w:rsidRPr="00303BF0">
              <w:rPr>
                <w:rFonts w:ascii="Times New Roman" w:eastAsia="Calibri" w:hAnsi="Times New Roman" w:cs="Times New Roman"/>
                <w:b/>
                <w:bCs/>
                <w:kern w:val="24"/>
                <w:lang w:val="kk-KZ"/>
              </w:rPr>
              <w:t>)</w:t>
            </w:r>
          </w:p>
          <w:p w:rsidR="00303BF0" w:rsidRDefault="00303BF0" w:rsidP="00303BF0">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303BF0">
              <w:rPr>
                <w:rFonts w:ascii="Times New Roman" w:eastAsia="Calibri" w:hAnsi="Times New Roman" w:cs="Times New Roman"/>
                <w:bCs/>
                <w:kern w:val="24"/>
                <w:lang w:val="kk-KZ"/>
              </w:rPr>
              <w:t xml:space="preserve">Нұрсұлтан Назарбаев – көптеген идеялар мен жобалардың бастамашысы. Оның бірі – Қазақстанның  елордасы – Астана (қазіргі Нұр-Сұлтан) қаласы. Сарыарқа даласында Отанымыздың жаңа елордасы, гүлденген Қазақстанның символы – Астана қаласы өсті. Алғаш рет елорданы ауыстыру бастамасын Қазақстанның Тұңғыш Президенті жария етті. Сол кезде, тоқсаныншы жылдардың ортасында, осы идеяның жүзеге асатынына сенген адамдар да аз, жаңа қаланың көшуі мен құрылысы көптеген онжылдықтарға созылады деп санаған адамдар да болды. Алайда олар қателесті. Астана қысқа мерзімде салынып, бүкіл елдің жетістігінің көрінісі болды. </w:t>
            </w:r>
          </w:p>
          <w:p w:rsidR="00D61CBD" w:rsidRDefault="00D61CBD" w:rsidP="00D61CBD">
            <w:pPr>
              <w:spacing w:after="0" w:line="240" w:lineRule="auto"/>
              <w:ind w:hanging="34"/>
              <w:jc w:val="center"/>
              <w:rPr>
                <w:rFonts w:ascii="Times New Roman" w:eastAsia="Calibri" w:hAnsi="Times New Roman" w:cs="Times New Roman"/>
                <w:b/>
                <w:bCs/>
                <w:kern w:val="24"/>
                <w:lang w:val="kk-KZ"/>
              </w:rPr>
            </w:pPr>
            <w:r w:rsidRPr="00D61CBD">
              <w:rPr>
                <w:rFonts w:ascii="Times New Roman" w:eastAsia="Calibri" w:hAnsi="Times New Roman" w:cs="Times New Roman"/>
                <w:b/>
                <w:bCs/>
                <w:kern w:val="24"/>
              </w:rPr>
              <w:t>Нұрсұлтан Назарбаев – салауатты өмір салты және спорт</w:t>
            </w:r>
          </w:p>
          <w:p w:rsidR="00D61CBD" w:rsidRPr="00D61CBD" w:rsidRDefault="00D61CBD" w:rsidP="00D61CB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lang w:val="kk-KZ"/>
              </w:rPr>
              <w:t xml:space="preserve">Елбасы салауатты өмір салтын және спортпен айналысуды белсенді насихаттайды. Оның сүйікті спорт түрлерінің бірі – теннис. Нұрсұлтан Назарбаев кортқа тұрақты түрде шығады. Сонымен қатар, Қазақстанда жыл сайын Президент Кубогы үшін теннис турнирі </w:t>
            </w:r>
            <w:r w:rsidRPr="00D61CBD">
              <w:rPr>
                <w:rFonts w:ascii="Times New Roman" w:eastAsia="Calibri" w:hAnsi="Times New Roman" w:cs="Times New Roman"/>
                <w:bCs/>
                <w:kern w:val="24"/>
                <w:lang w:val="kk-KZ"/>
              </w:rPr>
              <w:lastRenderedPageBreak/>
              <w:t xml:space="preserve">өтеді. </w:t>
            </w:r>
          </w:p>
          <w:p w:rsidR="00D61CBD" w:rsidRPr="00D61CBD" w:rsidRDefault="00D61CBD" w:rsidP="00D61CB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rPr>
              <w:t>Президенттің тағы бір қызығушылығы – гольф</w:t>
            </w:r>
            <w:r w:rsidRPr="00D61CBD">
              <w:rPr>
                <w:rFonts w:ascii="Times New Roman" w:eastAsia="Calibri" w:hAnsi="Times New Roman" w:cs="Times New Roman"/>
                <w:bCs/>
                <w:kern w:val="24"/>
                <w:lang w:val="kk-KZ"/>
              </w:rPr>
              <w:t xml:space="preserve">. Елбасы белгілі әлемдік саясаткерлер және бизнесмендермен қатар түрлі халықаралық турнирлерге жиі қатысады. Өзінің айтуынша,  Елбасы тау шаңғысына алғаш рет 55 жасында тұрған. </w:t>
            </w:r>
          </w:p>
          <w:p w:rsidR="00D61CBD" w:rsidRPr="00D61CBD" w:rsidRDefault="00D61CBD" w:rsidP="00D61CBD">
            <w:pPr>
              <w:spacing w:after="0" w:line="240" w:lineRule="auto"/>
              <w:ind w:hanging="34"/>
              <w:jc w:val="both"/>
              <w:rPr>
                <w:rFonts w:ascii="Times New Roman" w:eastAsia="Calibri" w:hAnsi="Times New Roman" w:cs="Times New Roman"/>
                <w:bCs/>
                <w:kern w:val="24"/>
                <w:lang w:val="kk-KZ"/>
              </w:rPr>
            </w:pPr>
            <w:r w:rsidRPr="00D61CBD">
              <w:rPr>
                <w:rFonts w:ascii="Times New Roman" w:eastAsia="Calibri" w:hAnsi="Times New Roman" w:cs="Times New Roman"/>
                <w:bCs/>
                <w:kern w:val="24"/>
                <w:lang w:val="kk-KZ"/>
              </w:rPr>
              <w:t xml:space="preserve">    </w:t>
            </w: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lang w:val="kk-KZ"/>
              </w:rPr>
              <w:t xml:space="preserve">Қазақстанда жаңа спорт кешендері, бассейндер, теннис корттары, мұз сарайлары, велотректер ашылуда. Олардың барлығы қазақстандықтардың игілігі мен денсаулығына қызмет етеді. Мемлекет саясатының арқасында қазақстандықтардың көбі спортпен шұғылданып, өз денсаулығына көңіл бөле бастады.  Салауатты ұлт – Қазақстан жетістігінің басты кепілі. </w:t>
            </w:r>
          </w:p>
          <w:p w:rsidR="00D61CBD" w:rsidRDefault="00D61CBD" w:rsidP="00D61CB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lang w:val="kk-KZ"/>
              </w:rPr>
              <w:t xml:space="preserve">2011 жылғы қаңтар-ақпан айларында Астана мен Алматыда 7-Қысқы Азия ойындары өтті. Ойындар спорттың 11 түрі бойынша өткізілді. Қазақстан құрамасы жалпыкомандалық 1 орынды иеленіп, қоржынына 32 алтын, 21 күміс, 17 қола медаль салды.  </w:t>
            </w:r>
          </w:p>
          <w:p w:rsidR="006A4738" w:rsidRDefault="006A4738" w:rsidP="006A4738">
            <w:pPr>
              <w:spacing w:after="0" w:line="240" w:lineRule="auto"/>
              <w:ind w:hanging="34"/>
              <w:jc w:val="center"/>
              <w:rPr>
                <w:rFonts w:ascii="Times New Roman" w:eastAsia="Calibri" w:hAnsi="Times New Roman" w:cs="Times New Roman"/>
                <w:b/>
                <w:bCs/>
                <w:kern w:val="24"/>
                <w:lang w:val="kk-KZ"/>
              </w:rPr>
            </w:pPr>
            <w:r w:rsidRPr="006A4738">
              <w:rPr>
                <w:rFonts w:ascii="Times New Roman" w:eastAsia="Calibri" w:hAnsi="Times New Roman" w:cs="Times New Roman"/>
                <w:b/>
                <w:bCs/>
                <w:kern w:val="24"/>
              </w:rPr>
              <w:t>Қазақстан егемендігінің қалыптасу кезеңдері</w:t>
            </w:r>
          </w:p>
          <w:p w:rsidR="009E0AE8" w:rsidRPr="006A473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1989-1990 – бір жағынан, әлеуметтік-экономикалық дағдарыстың күшеюі және екінші жағынан,  одақ басшылығының саяси қайшылықтары, шала әрекеттері. Осындай кезеңде Қазақстанда «Тіл туралы Заң» қабылданды, Президент лауазымы енгізілді. </w:t>
            </w:r>
          </w:p>
          <w:p w:rsidR="009E0AE8" w:rsidRPr="006A473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1990 жылдың 25 қазанында Қазақ КСР Мемлекеттік Егемендігі туралы декларация жарияланған күннен бастап 1991 жылдың желтоқсанында Кеңес Одағының ыдырауына дейінгі уақыт. Осы кезде ел басшылығы экономикалық дербестік үшін белсенді іс-әрекетке көшеді; түрлі саяси ұйымдар, партиялар мен қозғалыстар қызметтерінің радикалдануы артты. </w:t>
            </w:r>
          </w:p>
          <w:p w:rsidR="009E0AE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«Қазақстан Республикасының мемлекеттік тәуелсіздігі туралы» Заңы қабылданған,  1991 жылғы 16 желтоқсан және 1992 жылдың аяғына дейінгі  кезең. Бұл кезеңде Қазақстанның мемлекеттік тәуелсіздігі жарияланды, бірыңғай қазақстандық азаматтық орнады. Дербес экономикалық жүйе енгізіліп, қаржы-несие, салық және кеден қызметтері құрылды.  Мемлекеттік рәміздер мен Қазақстан Республикасының атрибуттары бекітілді.  1992 жылғы 4 маусымда Мемлекеттік Ту, Елтаңба, Әнұран бекітілді (әнұранның мәтіні 11 желтоқсанда бекітілді). 1992 жылғы 2 наурызда Қазақстан БҰҰ-ға қабылданды,  сол жылы 28 қыркүйек пен 4 қазан аралығында Алматыда Қазақтардың Бірінші Дүниежүзілік құрылтайы өтті.  </w:t>
            </w:r>
          </w:p>
          <w:p w:rsidR="009E0AE8" w:rsidRPr="006A473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1993 жылғы қаңтардан басталып, 1995 жылғы наурызда аяқталған кезең, бұл кезде егемен Қазақстанның бірінші Конституциясы қабылданды. Бұл кезеңде Қазақстанның халықаралық беделі өсіп, республика өзінің сыртқы саяси қауіпсіздігін қамтамасыз ету үшін белсенді іс-әрекет жасай бастайды.   </w:t>
            </w:r>
          </w:p>
          <w:p w:rsidR="006A4738" w:rsidRPr="006A4738" w:rsidRDefault="00EC6E49" w:rsidP="006A4738">
            <w:pPr>
              <w:numPr>
                <w:ilvl w:val="0"/>
                <w:numId w:val="16"/>
              </w:numPr>
              <w:spacing w:after="0" w:line="240" w:lineRule="auto"/>
              <w:jc w:val="both"/>
              <w:rPr>
                <w:rFonts w:ascii="Times New Roman" w:eastAsia="Calibri" w:hAnsi="Times New Roman" w:cs="Times New Roman"/>
                <w:bCs/>
                <w:kern w:val="24"/>
              </w:rPr>
            </w:pPr>
            <w:r w:rsidRPr="006A4738">
              <w:rPr>
                <w:rFonts w:ascii="Times New Roman" w:eastAsia="Calibri" w:hAnsi="Times New Roman" w:cs="Times New Roman"/>
                <w:bCs/>
                <w:kern w:val="24"/>
                <w:lang w:val="kk-KZ"/>
              </w:rPr>
              <w:t>1995 жылғы наурыздан бастап – Қазақстан Республикасы Конституциялық Сотының Қазақстан Республикасы Жоғарғы Кеңесі депутаттарының өкілеттігінің заңсыз болып танылған, Қазақстан халқы Ассамблеясының құрылған кезең. Қазақстан халқы Ассамблеясының  алғашқы сессиясы 24 наурызда Алматыда ашылды</w:t>
            </w:r>
            <w:r w:rsidR="006A4738">
              <w:rPr>
                <w:rFonts w:ascii="Times New Roman" w:eastAsia="Calibri" w:hAnsi="Times New Roman" w:cs="Times New Roman"/>
                <w:bCs/>
                <w:kern w:val="24"/>
                <w:lang w:val="kk-KZ"/>
              </w:rPr>
              <w:t>.</w:t>
            </w:r>
          </w:p>
          <w:p w:rsidR="006A4738" w:rsidRDefault="00EC6E49" w:rsidP="006A4738">
            <w:pPr>
              <w:spacing w:after="0" w:line="240" w:lineRule="auto"/>
              <w:jc w:val="both"/>
              <w:rPr>
                <w:rFonts w:ascii="Times New Roman" w:eastAsia="Times New Roman" w:hAnsi="Times New Roman" w:cs="Times New Roman"/>
                <w:b/>
                <w:color w:val="000000"/>
                <w:sz w:val="24"/>
                <w:szCs w:val="24"/>
                <w:lang w:val="kk-KZ"/>
              </w:rPr>
            </w:pPr>
            <w:r w:rsidRPr="00674FE9">
              <w:rPr>
                <w:rFonts w:ascii="Times New Roman" w:eastAsia="Calibri" w:hAnsi="Times New Roman" w:cs="Times New Roman"/>
                <w:b/>
                <w:bCs/>
                <w:kern w:val="24"/>
              </w:rPr>
              <w:t xml:space="preserve"> </w:t>
            </w:r>
            <w:r w:rsidR="006A4738" w:rsidRPr="00674FE9">
              <w:rPr>
                <w:rFonts w:ascii="Times New Roman" w:eastAsia="Calibri" w:hAnsi="Times New Roman" w:cs="Times New Roman"/>
                <w:b/>
                <w:bCs/>
                <w:kern w:val="24"/>
                <w:sz w:val="24"/>
                <w:szCs w:val="24"/>
                <w:lang w:val="kk-KZ"/>
              </w:rPr>
              <w:t xml:space="preserve">3. </w:t>
            </w:r>
            <w:r w:rsidR="006A4738" w:rsidRPr="00674FE9">
              <w:rPr>
                <w:rFonts w:ascii="Times New Roman" w:eastAsia="Calibri" w:hAnsi="Times New Roman" w:cs="Times New Roman"/>
                <w:b/>
                <w:color w:val="000000"/>
                <w:sz w:val="24"/>
                <w:szCs w:val="24"/>
                <w:lang w:val="kk-KZ"/>
              </w:rPr>
              <w:t>.</w:t>
            </w:r>
            <w:r w:rsidR="006A4738" w:rsidRPr="00674FE9">
              <w:rPr>
                <w:rFonts w:ascii="Times New Roman" w:eastAsia="Times New Roman" w:hAnsi="Times New Roman" w:cs="Times New Roman"/>
                <w:b/>
                <w:color w:val="000000"/>
                <w:sz w:val="24"/>
                <w:szCs w:val="24"/>
                <w:lang w:val="kk-KZ"/>
              </w:rPr>
              <w:t>«Болашақ» халықаралық стипендиясы туралы мәліметтер беріледі.</w:t>
            </w:r>
          </w:p>
          <w:p w:rsidR="00674FE9" w:rsidRDefault="00674FE9" w:rsidP="00674FE9">
            <w:pPr>
              <w:spacing w:after="0" w:line="240" w:lineRule="auto"/>
              <w:ind w:left="720"/>
              <w:jc w:val="right"/>
              <w:rPr>
                <w:rFonts w:ascii="Times New Roman" w:eastAsia="Calibri" w:hAnsi="Times New Roman" w:cs="Times New Roman"/>
                <w:b/>
                <w:bCs/>
                <w:kern w:val="24"/>
                <w:lang w:val="kk-KZ"/>
              </w:rPr>
            </w:pP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«Мен сіздерге- жаңа буын қазақстандықтарға</w:t>
            </w:r>
          </w:p>
          <w:p w:rsidR="00674FE9" w:rsidRDefault="00674FE9" w:rsidP="00674FE9">
            <w:pPr>
              <w:spacing w:after="0" w:line="240" w:lineRule="auto"/>
              <w:ind w:left="720"/>
              <w:jc w:val="center"/>
              <w:rPr>
                <w:rFonts w:ascii="Times New Roman" w:eastAsia="Calibri" w:hAnsi="Times New Roman" w:cs="Times New Roman"/>
                <w:b/>
                <w:bCs/>
                <w:kern w:val="24"/>
                <w:lang w:val="kk-KZ"/>
              </w:rPr>
            </w:pP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 xml:space="preserve">сенім артамын. Сіздер </w:t>
            </w: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Жаңа бағыттың қозғаушы</w:t>
            </w:r>
          </w:p>
          <w:p w:rsidR="00674FE9" w:rsidRPr="006A4738" w:rsidRDefault="00674FE9" w:rsidP="00674FE9">
            <w:pPr>
              <w:spacing w:after="0" w:line="240" w:lineRule="auto"/>
              <w:ind w:left="720"/>
              <w:jc w:val="center"/>
              <w:rPr>
                <w:rFonts w:ascii="Times New Roman" w:eastAsia="Calibri" w:hAnsi="Times New Roman" w:cs="Times New Roman"/>
                <w:bCs/>
                <w:kern w:val="24"/>
                <w:lang w:val="kk-KZ"/>
              </w:rPr>
            </w:pP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күшіне айналуға тиіссіздер»</w:t>
            </w:r>
          </w:p>
          <w:p w:rsidR="00674FE9" w:rsidRDefault="00674FE9" w:rsidP="00674FE9">
            <w:pPr>
              <w:spacing w:after="0" w:line="240" w:lineRule="auto"/>
              <w:ind w:left="720"/>
              <w:jc w:val="right"/>
              <w:rPr>
                <w:rFonts w:ascii="Times New Roman" w:eastAsia="Calibri" w:hAnsi="Times New Roman" w:cs="Times New Roman"/>
                <w:b/>
                <w:bCs/>
                <w:kern w:val="24"/>
                <w:lang w:val="kk-KZ"/>
              </w:rPr>
            </w:pPr>
            <w:r w:rsidRPr="006A4738">
              <w:rPr>
                <w:rFonts w:ascii="Times New Roman" w:eastAsia="Calibri" w:hAnsi="Times New Roman" w:cs="Times New Roman"/>
                <w:b/>
                <w:bCs/>
                <w:kern w:val="24"/>
                <w:lang w:val="kk-KZ"/>
              </w:rPr>
              <w:t>Н.Назарбаев</w:t>
            </w:r>
          </w:p>
          <w:p w:rsidR="00674FE9" w:rsidRDefault="00674FE9" w:rsidP="00674FE9">
            <w:pPr>
              <w:spacing w:after="0" w:line="240" w:lineRule="auto"/>
              <w:ind w:left="720"/>
              <w:jc w:val="right"/>
              <w:rPr>
                <w:rFonts w:ascii="Times New Roman" w:eastAsia="Calibri" w:hAnsi="Times New Roman" w:cs="Times New Roman"/>
                <w:b/>
                <w:bCs/>
                <w:kern w:val="24"/>
                <w:lang w:val="kk-KZ"/>
              </w:rPr>
            </w:pPr>
          </w:p>
          <w:p w:rsidR="006A4738" w:rsidRPr="00906887" w:rsidRDefault="006A4738" w:rsidP="006A4738">
            <w:pPr>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 xml:space="preserve">           </w:t>
            </w:r>
            <w:r w:rsidRPr="00906887">
              <w:rPr>
                <w:rFonts w:ascii="Times New Roman" w:eastAsia="Times New Roman" w:hAnsi="Times New Roman" w:cs="Times New Roman"/>
                <w:color w:val="000000"/>
                <w:sz w:val="24"/>
                <w:szCs w:val="24"/>
                <w:lang w:val="kk-KZ"/>
              </w:rPr>
              <w:t>«Болашақ» халықаралық стипендиясы Қазақстан Республикасының Тұңғыш Президенті Н.Ə.Назарбаевтың 1993 жылғы 5 қарашадағы қаулысымен құрылған.</w:t>
            </w:r>
          </w:p>
          <w:p w:rsidR="006A4738" w:rsidRPr="001B65F9" w:rsidRDefault="006A4738" w:rsidP="006A4738">
            <w:pPr>
              <w:widowControl w:val="0"/>
              <w:spacing w:after="0" w:line="240" w:lineRule="auto"/>
              <w:ind w:firstLine="709"/>
              <w:jc w:val="both"/>
              <w:rPr>
                <w:rFonts w:ascii="Times New Roman" w:eastAsia="Times New Roman" w:hAnsi="Times New Roman" w:cs="Times New Roman"/>
                <w:color w:val="000000"/>
                <w:sz w:val="24"/>
                <w:szCs w:val="24"/>
                <w:lang w:val="kk-KZ"/>
              </w:rPr>
            </w:pPr>
            <w:r w:rsidRPr="001B65F9">
              <w:rPr>
                <w:rFonts w:ascii="Times New Roman" w:eastAsia="Times New Roman" w:hAnsi="Times New Roman" w:cs="Times New Roman"/>
                <w:color w:val="000000"/>
                <w:sz w:val="24"/>
                <w:szCs w:val="24"/>
                <w:lang w:val="kk-KZ"/>
              </w:rPr>
              <w:t>Бағдарламаның мақсаты – ел экономикасының басым секторлары үшін кадрлар мен мамандар даярлау. Бағдарлама академиялық оқуды (магистратура, докторантура) және әлемнің жетекші компаниялары мен университеттерінде ғылыми-өндірістік тағылымдамадан өтуді қамтиды.</w:t>
            </w:r>
          </w:p>
          <w:p w:rsidR="006A4738" w:rsidRPr="001B65F9" w:rsidRDefault="006A4738" w:rsidP="006A4738">
            <w:pPr>
              <w:widowControl w:val="0"/>
              <w:spacing w:after="0" w:line="240" w:lineRule="auto"/>
              <w:ind w:firstLine="709"/>
              <w:jc w:val="both"/>
              <w:rPr>
                <w:rFonts w:ascii="Times New Roman" w:eastAsia="Times New Roman" w:hAnsi="Times New Roman" w:cs="Times New Roman"/>
                <w:color w:val="000000"/>
                <w:sz w:val="24"/>
                <w:szCs w:val="24"/>
                <w:lang w:val="kk-KZ"/>
              </w:rPr>
            </w:pPr>
            <w:r w:rsidRPr="001B65F9">
              <w:rPr>
                <w:rFonts w:ascii="Times New Roman" w:eastAsia="Times New Roman" w:hAnsi="Times New Roman" w:cs="Times New Roman"/>
                <w:color w:val="000000"/>
                <w:sz w:val="24"/>
                <w:szCs w:val="24"/>
                <w:lang w:val="kk-KZ"/>
              </w:rPr>
              <w:t>2</w:t>
            </w:r>
            <w:r>
              <w:rPr>
                <w:rFonts w:ascii="Times New Roman" w:eastAsia="Times New Roman" w:hAnsi="Times New Roman" w:cs="Times New Roman"/>
                <w:color w:val="000000"/>
                <w:sz w:val="24"/>
                <w:szCs w:val="24"/>
                <w:lang w:val="kk-KZ"/>
              </w:rPr>
              <w:t>6</w:t>
            </w:r>
            <w:r w:rsidRPr="001B65F9">
              <w:rPr>
                <w:rFonts w:ascii="Times New Roman" w:eastAsia="Times New Roman" w:hAnsi="Times New Roman" w:cs="Times New Roman"/>
                <w:color w:val="000000"/>
                <w:sz w:val="24"/>
                <w:szCs w:val="24"/>
                <w:lang w:val="kk-KZ"/>
              </w:rPr>
              <w:t xml:space="preserve"> жыл ішінде «Болашақ» бағдарламасы еліміздің стратегиялық басымдықтарына негізделе отырып, дамудың бірнеше кезеңінен өт</w:t>
            </w:r>
            <w:r>
              <w:rPr>
                <w:rFonts w:ascii="Times New Roman" w:eastAsia="Times New Roman" w:hAnsi="Times New Roman" w:cs="Times New Roman"/>
                <w:color w:val="000000"/>
                <w:sz w:val="24"/>
                <w:szCs w:val="24"/>
                <w:lang w:val="kk-KZ"/>
              </w:rPr>
              <w:t>кені айтылады</w:t>
            </w:r>
            <w:r w:rsidRPr="001B65F9">
              <w:rPr>
                <w:rFonts w:ascii="Times New Roman" w:eastAsia="Times New Roman" w:hAnsi="Times New Roman" w:cs="Times New Roman"/>
                <w:color w:val="000000"/>
                <w:sz w:val="24"/>
                <w:szCs w:val="24"/>
                <w:lang w:val="kk-KZ"/>
              </w:rPr>
              <w:t>.</w:t>
            </w:r>
          </w:p>
          <w:p w:rsidR="00015E04" w:rsidRPr="002013FF" w:rsidRDefault="00674FE9" w:rsidP="004E679E">
            <w:pPr>
              <w:spacing w:after="0" w:line="240" w:lineRule="auto"/>
              <w:ind w:firstLine="392"/>
              <w:jc w:val="both"/>
              <w:rPr>
                <w:rFonts w:ascii="Times New Roman" w:eastAsia="Calibri" w:hAnsi="Times New Roman" w:cs="Times New Roman"/>
                <w:bCs/>
                <w:kern w:val="24"/>
                <w:sz w:val="24"/>
                <w:szCs w:val="24"/>
                <w:lang w:val="kk-KZ"/>
              </w:rPr>
            </w:pPr>
            <w:r w:rsidRPr="006A4738">
              <w:rPr>
                <w:rFonts w:ascii="Times New Roman" w:eastAsia="Calibri" w:hAnsi="Times New Roman" w:cs="Times New Roman"/>
                <w:bCs/>
                <w:kern w:val="24"/>
                <w:lang w:val="kk-KZ"/>
              </w:rPr>
              <w:t xml:space="preserve"> </w:t>
            </w:r>
            <w:r w:rsidR="00015E04">
              <w:rPr>
                <w:rFonts w:ascii="Times New Roman" w:eastAsia="Times New Roman" w:hAnsi="Times New Roman" w:cs="Times New Roman"/>
                <w:color w:val="000000"/>
                <w:sz w:val="24"/>
                <w:szCs w:val="24"/>
                <w:lang w:val="kk-KZ"/>
              </w:rPr>
              <w:t xml:space="preserve">4.  </w:t>
            </w:r>
            <w:r w:rsidR="00015E04" w:rsidRPr="002013FF">
              <w:rPr>
                <w:rFonts w:ascii="Times New Roman" w:hAnsi="Times New Roman" w:cs="Times New Roman"/>
                <w:bCs/>
                <w:kern w:val="24"/>
                <w:sz w:val="24"/>
                <w:szCs w:val="24"/>
                <w:lang w:val="kk-KZ"/>
              </w:rPr>
              <w:t>Талқылауға арналған сұрақтар</w:t>
            </w:r>
            <w:r w:rsidR="00015E04">
              <w:rPr>
                <w:rFonts w:ascii="Times New Roman" w:hAnsi="Times New Roman" w:cs="Times New Roman"/>
                <w:bCs/>
                <w:kern w:val="24"/>
                <w:sz w:val="24"/>
                <w:szCs w:val="24"/>
                <w:lang w:val="kk-KZ"/>
              </w:rPr>
              <w:t xml:space="preserve"> бойынша постер қорғайды:</w:t>
            </w:r>
          </w:p>
          <w:p w:rsidR="00A11C76" w:rsidRDefault="00A11C76" w:rsidP="004E679E">
            <w:pPr>
              <w:spacing w:after="0" w:line="240" w:lineRule="auto"/>
              <w:jc w:val="both"/>
              <w:rPr>
                <w:rFonts w:ascii="Times New Roman" w:hAnsi="Times New Roman" w:cs="Times New Roman"/>
                <w:color w:val="000000" w:themeColor="text1"/>
                <w:sz w:val="24"/>
                <w:szCs w:val="24"/>
                <w:lang w:val="kk-KZ"/>
              </w:rPr>
            </w:pPr>
            <w:r w:rsidRPr="00A11C76">
              <w:rPr>
                <w:rFonts w:ascii="Times New Roman" w:eastAsia="Calibri" w:hAnsi="Times New Roman" w:cs="Times New Roman"/>
                <w:color w:val="000000"/>
                <w:sz w:val="24"/>
                <w:szCs w:val="24"/>
                <w:lang w:val="kk-KZ"/>
              </w:rPr>
              <w:lastRenderedPageBreak/>
              <w:t xml:space="preserve">Студенттер </w:t>
            </w:r>
            <w:r w:rsidR="004E679E">
              <w:rPr>
                <w:rFonts w:ascii="Times New Roman" w:eastAsia="Calibri" w:hAnsi="Times New Roman" w:cs="Times New Roman"/>
                <w:color w:val="000000"/>
                <w:sz w:val="24"/>
                <w:szCs w:val="24"/>
                <w:lang w:val="kk-KZ"/>
              </w:rPr>
              <w:t>4</w:t>
            </w:r>
            <w:r w:rsidRPr="00A11C76">
              <w:rPr>
                <w:rFonts w:ascii="Times New Roman" w:eastAsia="Calibri" w:hAnsi="Times New Roman" w:cs="Times New Roman"/>
                <w:color w:val="000000"/>
                <w:sz w:val="24"/>
                <w:szCs w:val="24"/>
                <w:lang w:val="kk-KZ"/>
              </w:rPr>
              <w:t xml:space="preserve"> </w:t>
            </w:r>
            <w:r w:rsidR="004E679E">
              <w:rPr>
                <w:rFonts w:ascii="Times New Roman" w:eastAsia="Calibri" w:hAnsi="Times New Roman" w:cs="Times New Roman"/>
                <w:color w:val="000000"/>
                <w:sz w:val="24"/>
                <w:szCs w:val="24"/>
                <w:lang w:val="kk-KZ"/>
              </w:rPr>
              <w:t>топқа</w:t>
            </w:r>
            <w:r w:rsidRPr="00A11C76">
              <w:rPr>
                <w:rFonts w:ascii="Times New Roman" w:eastAsia="Calibri" w:hAnsi="Times New Roman" w:cs="Times New Roman"/>
                <w:color w:val="000000"/>
                <w:sz w:val="24"/>
                <w:szCs w:val="24"/>
                <w:lang w:val="kk-KZ"/>
              </w:rPr>
              <w:t xml:space="preserve"> бөлінеді, </w:t>
            </w:r>
            <w:r w:rsidR="004E679E">
              <w:rPr>
                <w:rFonts w:ascii="Times New Roman" w:eastAsia="Calibri" w:hAnsi="Times New Roman" w:cs="Times New Roman"/>
                <w:color w:val="000000"/>
                <w:sz w:val="24"/>
                <w:szCs w:val="24"/>
                <w:lang w:val="kk-KZ"/>
              </w:rPr>
              <w:t>ә</w:t>
            </w:r>
            <w:r w:rsidRPr="00A11C76">
              <w:rPr>
                <w:rFonts w:ascii="Times New Roman" w:hAnsi="Times New Roman" w:cs="Times New Roman"/>
                <w:color w:val="000000" w:themeColor="text1"/>
                <w:sz w:val="24"/>
                <w:szCs w:val="24"/>
                <w:lang w:val="kk-KZ"/>
              </w:rPr>
              <w:t xml:space="preserve">рбір топқа </w:t>
            </w:r>
            <w:r w:rsidR="004E679E">
              <w:rPr>
                <w:rFonts w:ascii="Times New Roman" w:hAnsi="Times New Roman" w:cs="Times New Roman"/>
                <w:color w:val="000000" w:themeColor="text1"/>
                <w:sz w:val="24"/>
                <w:szCs w:val="24"/>
                <w:lang w:val="kk-KZ"/>
              </w:rPr>
              <w:t>үлестірмелі қағаздар</w:t>
            </w:r>
            <w:r w:rsidRPr="00A11C76">
              <w:rPr>
                <w:rFonts w:ascii="Times New Roman" w:hAnsi="Times New Roman" w:cs="Times New Roman"/>
                <w:color w:val="000000" w:themeColor="text1"/>
                <w:sz w:val="24"/>
                <w:szCs w:val="24"/>
                <w:lang w:val="kk-KZ"/>
              </w:rPr>
              <w:t xml:space="preserve"> ұсын</w:t>
            </w:r>
            <w:r w:rsidR="004E679E">
              <w:rPr>
                <w:rFonts w:ascii="Times New Roman" w:hAnsi="Times New Roman" w:cs="Times New Roman"/>
                <w:color w:val="000000" w:themeColor="text1"/>
                <w:sz w:val="24"/>
                <w:szCs w:val="24"/>
                <w:lang w:val="kk-KZ"/>
              </w:rPr>
              <w:t>ылады және топ мүшелері 5 мин ақылдасып, постер қорғайды.</w:t>
            </w:r>
            <w:r w:rsidRPr="00A11C76">
              <w:rPr>
                <w:rFonts w:ascii="Times New Roman" w:hAnsi="Times New Roman" w:cs="Times New Roman"/>
                <w:color w:val="000000" w:themeColor="text1"/>
                <w:sz w:val="24"/>
                <w:szCs w:val="24"/>
                <w:lang w:val="kk-KZ"/>
              </w:rPr>
              <w:t xml:space="preserve"> </w:t>
            </w:r>
          </w:p>
          <w:p w:rsidR="004E679E" w:rsidRPr="004E679E" w:rsidRDefault="004E679E" w:rsidP="004E679E">
            <w:pPr>
              <w:spacing w:after="0" w:line="240" w:lineRule="auto"/>
              <w:ind w:firstLine="708"/>
              <w:rPr>
                <w:rFonts w:ascii="Times New Roman" w:eastAsia="Times New Roman" w:hAnsi="Times New Roman"/>
                <w:b/>
                <w:color w:val="000000" w:themeColor="text1"/>
                <w:sz w:val="24"/>
                <w:szCs w:val="24"/>
                <w:shd w:val="clear" w:color="auto" w:fill="FFFFFF"/>
                <w:lang w:val="kk-KZ"/>
              </w:rPr>
            </w:pPr>
            <w:r w:rsidRPr="004E679E">
              <w:rPr>
                <w:rFonts w:ascii="Times New Roman" w:eastAsia="Times New Roman" w:hAnsi="Times New Roman"/>
                <w:b/>
                <w:color w:val="000000" w:themeColor="text1"/>
                <w:sz w:val="24"/>
                <w:szCs w:val="24"/>
                <w:shd w:val="clear" w:color="auto" w:fill="FFFFFF"/>
                <w:lang w:val="kk-KZ"/>
              </w:rPr>
              <w:t>Талқылауға арналған сұрақтар:</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sidRPr="004E679E">
              <w:rPr>
                <w:rFonts w:ascii="Times New Roman" w:hAnsi="Times New Roman"/>
                <w:color w:val="000000" w:themeColor="text1"/>
                <w:sz w:val="24"/>
                <w:szCs w:val="24"/>
                <w:lang w:val="kk-KZ"/>
              </w:rPr>
              <w:t>1. 21 ғасырда бәсекеге қабілетті болу үшін маған қандай қасиеттер қажет?</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sidRPr="004E679E">
              <w:rPr>
                <w:rFonts w:ascii="Times New Roman" w:hAnsi="Times New Roman"/>
                <w:color w:val="000000" w:themeColor="text1"/>
                <w:sz w:val="24"/>
                <w:szCs w:val="24"/>
                <w:lang w:val="kk-KZ"/>
              </w:rPr>
              <w:t>2. 21 ғасырда табысты алға жылжу үшін менің халқымның мәдениетінде нені сақтау және дамыту қажет?</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3</w:t>
            </w:r>
            <w:r w:rsidRPr="004E679E">
              <w:rPr>
                <w:rFonts w:ascii="Times New Roman" w:hAnsi="Times New Roman"/>
                <w:color w:val="000000" w:themeColor="text1"/>
                <w:sz w:val="24"/>
                <w:szCs w:val="24"/>
                <w:lang w:val="kk-KZ"/>
              </w:rPr>
              <w:t>. Диплом немесе білім – мен үшін не маңызды? Менің білімім еліме қалай көмектеседі?</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4</w:t>
            </w:r>
            <w:r w:rsidRPr="004E679E">
              <w:rPr>
                <w:rFonts w:ascii="Times New Roman" w:hAnsi="Times New Roman"/>
                <w:color w:val="000000" w:themeColor="text1"/>
                <w:sz w:val="24"/>
                <w:szCs w:val="24"/>
                <w:lang w:val="kk-KZ"/>
              </w:rPr>
              <w:t>. Қазақстанның әлемдегі ең дамыған 30 елдің қатарына енуіне менің жеке үлесім қандай?</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5</w:t>
            </w:r>
            <w:r w:rsidRPr="004E679E">
              <w:rPr>
                <w:rFonts w:ascii="Times New Roman" w:hAnsi="Times New Roman"/>
                <w:color w:val="000000" w:themeColor="text1"/>
                <w:sz w:val="24"/>
                <w:szCs w:val="24"/>
                <w:lang w:val="kk-KZ"/>
              </w:rPr>
              <w:t>. «Болашақ» бағдарламасына мені не қызықтырды?</w:t>
            </w:r>
          </w:p>
          <w:p w:rsidR="001B65F9" w:rsidRPr="00A11C76" w:rsidRDefault="001B65F9" w:rsidP="00A11C76">
            <w:pPr>
              <w:spacing w:after="0" w:line="240" w:lineRule="auto"/>
              <w:ind w:firstLine="710"/>
              <w:jc w:val="both"/>
              <w:rPr>
                <w:rFonts w:ascii="Times New Roman" w:hAnsi="Times New Roman" w:cs="Times New Roman"/>
                <w:color w:val="000000" w:themeColor="text1"/>
                <w:sz w:val="24"/>
                <w:szCs w:val="24"/>
                <w:lang w:val="kk-KZ"/>
              </w:rPr>
            </w:pPr>
          </w:p>
          <w:p w:rsidR="00A11C76" w:rsidRPr="00A11C76" w:rsidRDefault="00A11C76" w:rsidP="004E679E">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hAnsi="Times New Roman" w:cs="Times New Roman"/>
                <w:b/>
                <w:color w:val="000000" w:themeColor="text1"/>
                <w:sz w:val="24"/>
                <w:szCs w:val="24"/>
                <w:lang w:val="kk-KZ"/>
              </w:rPr>
              <w:t>Рефлексия:</w:t>
            </w:r>
            <w:r w:rsidRPr="00A11C76">
              <w:rPr>
                <w:rFonts w:ascii="Times New Roman" w:hAnsi="Times New Roman" w:cs="Times New Roman"/>
                <w:color w:val="000000" w:themeColor="text1"/>
                <w:sz w:val="24"/>
                <w:szCs w:val="24"/>
                <w:lang w:val="kk-KZ"/>
              </w:rPr>
              <w:t xml:space="preserve"> </w:t>
            </w:r>
            <w:r w:rsidRPr="00A11C76">
              <w:rPr>
                <w:rFonts w:ascii="Times New Roman" w:eastAsia="Calibri" w:hAnsi="Times New Roman" w:cs="Times New Roman"/>
                <w:color w:val="000000"/>
                <w:sz w:val="24"/>
                <w:szCs w:val="24"/>
                <w:lang w:val="kk-KZ"/>
              </w:rPr>
              <w:t xml:space="preserve">Болашақта өзімді қандай </w:t>
            </w:r>
            <w:r w:rsidR="004E679E">
              <w:rPr>
                <w:rFonts w:ascii="Times New Roman" w:eastAsia="Calibri" w:hAnsi="Times New Roman" w:cs="Times New Roman"/>
                <w:color w:val="000000"/>
                <w:sz w:val="24"/>
                <w:szCs w:val="24"/>
                <w:lang w:val="kk-KZ"/>
              </w:rPr>
              <w:t>а</w:t>
            </w:r>
            <w:r w:rsidRPr="00A11C76">
              <w:rPr>
                <w:rFonts w:ascii="Times New Roman" w:eastAsia="Calibri" w:hAnsi="Times New Roman" w:cs="Times New Roman"/>
                <w:color w:val="000000"/>
                <w:sz w:val="24"/>
                <w:szCs w:val="24"/>
                <w:lang w:val="kk-KZ"/>
              </w:rPr>
              <w:t>дам ретінде елестетемін?</w:t>
            </w:r>
          </w:p>
          <w:p w:rsidR="00A11C76" w:rsidRPr="00A11C76" w:rsidRDefault="00A11C76" w:rsidP="00A11C76">
            <w:pPr>
              <w:numPr>
                <w:ilvl w:val="0"/>
                <w:numId w:val="13"/>
              </w:numPr>
              <w:spacing w:after="0" w:line="240" w:lineRule="auto"/>
              <w:contextualSpacing/>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Қазақстанның дамуына қандай үлес қосар едім?</w:t>
            </w:r>
          </w:p>
          <w:p w:rsidR="006B1C26" w:rsidRPr="001562A4" w:rsidRDefault="00A11C76" w:rsidP="000B301D">
            <w:pPr>
              <w:spacing w:after="0" w:line="240" w:lineRule="auto"/>
              <w:ind w:firstLine="709"/>
              <w:rPr>
                <w:rFonts w:ascii="Times New Roman" w:eastAsia="Times New Roman" w:hAnsi="Times New Roman" w:cs="Times New Roman"/>
                <w:sz w:val="24"/>
                <w:szCs w:val="24"/>
                <w:lang w:val="kk-KZ" w:eastAsia="ru-RU"/>
              </w:rPr>
            </w:pPr>
            <w:r w:rsidRPr="00A11C76">
              <w:rPr>
                <w:rFonts w:ascii="Times New Roman" w:eastAsia="Calibri" w:hAnsi="Times New Roman" w:cs="Times New Roman"/>
                <w:b/>
                <w:color w:val="000000"/>
                <w:sz w:val="24"/>
                <w:szCs w:val="24"/>
                <w:lang w:val="kk-KZ"/>
              </w:rPr>
              <w:t>Оқытушының қорытынды сөзі</w:t>
            </w:r>
          </w:p>
        </w:tc>
        <w:tc>
          <w:tcPr>
            <w:tcW w:w="1701" w:type="dxa"/>
          </w:tcPr>
          <w:p w:rsidR="006E367D" w:rsidRDefault="00015E04"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lastRenderedPageBreak/>
              <w:t>Ү</w:t>
            </w:r>
            <w:r w:rsidR="006E367D" w:rsidRPr="006E367D">
              <w:rPr>
                <w:rFonts w:ascii="Times New Roman" w:eastAsia="Calibri" w:hAnsi="Times New Roman" w:cs="Times New Roman"/>
                <w:color w:val="000000"/>
                <w:sz w:val="24"/>
                <w:szCs w:val="24"/>
                <w:lang w:val="kk-KZ"/>
              </w:rPr>
              <w:t xml:space="preserve">лестірмелі материалдар.  </w:t>
            </w:r>
          </w:p>
          <w:p w:rsidR="00015E04" w:rsidRDefault="00015E04"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Слайд</w:t>
            </w: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Pr="006E367D"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2C653B" w:rsidRPr="00326B4D" w:rsidRDefault="002C653B" w:rsidP="00383B36">
            <w:pPr>
              <w:pStyle w:val="Default"/>
              <w:jc w:val="both"/>
              <w:rPr>
                <w:color w:val="auto"/>
                <w:sz w:val="23"/>
                <w:szCs w:val="23"/>
                <w:lang w:val="kk-KZ"/>
              </w:rPr>
            </w:pPr>
          </w:p>
        </w:tc>
      </w:tr>
    </w:tbl>
    <w:p w:rsidR="00831795" w:rsidRDefault="00831795" w:rsidP="00831795">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lastRenderedPageBreak/>
        <w:t>Оқудан тыс іс-әрекет жобасының рефлексивті есебі</w:t>
      </w:r>
    </w:p>
    <w:p w:rsidR="001A64FC" w:rsidRDefault="007F1E63" w:rsidP="00BF3F8F">
      <w:pPr>
        <w:spacing w:after="0"/>
        <w:ind w:firstLine="708"/>
        <w:rPr>
          <w:rFonts w:ascii="Times New Roman" w:eastAsia="Times New Roman" w:hAnsi="Times New Roman" w:cs="Times New Roman"/>
          <w:sz w:val="24"/>
          <w:szCs w:val="24"/>
          <w:lang w:val="kk-KZ" w:eastAsia="ru-RU"/>
        </w:rPr>
      </w:pPr>
      <w:r>
        <w:rPr>
          <w:rFonts w:ascii="Times New Roman" w:hAnsi="Times New Roman" w:cs="Times New Roman"/>
          <w:lang w:val="kk-KZ"/>
        </w:rPr>
        <w:t xml:space="preserve">29.12.19ж. МБ-19-1 тобының ұйымдастыруымен 1- желтоқсан – Тұңғыш Президент күніне орай </w:t>
      </w:r>
      <w:r w:rsidRPr="00326B4D">
        <w:rPr>
          <w:rFonts w:ascii="Times New Roman" w:hAnsi="Times New Roman" w:cs="Times New Roman"/>
          <w:sz w:val="24"/>
          <w:szCs w:val="24"/>
          <w:lang w:val="kk-KZ"/>
        </w:rPr>
        <w:t>«</w:t>
      </w:r>
      <w:r w:rsidRPr="00FF3322">
        <w:rPr>
          <w:rFonts w:ascii="Times New Roman" w:hAnsi="Times New Roman" w:cs="Times New Roman"/>
          <w:sz w:val="24"/>
          <w:szCs w:val="24"/>
          <w:lang w:val="kk-KZ"/>
        </w:rPr>
        <w:t>Елбасы және болашақ бағдарламасы</w:t>
      </w:r>
      <w:r w:rsidRPr="00326B4D">
        <w:rPr>
          <w:rFonts w:ascii="Times New Roman" w:hAnsi="Times New Roman" w:cs="Times New Roman"/>
          <w:sz w:val="24"/>
          <w:szCs w:val="24"/>
          <w:lang w:val="kk-KZ"/>
        </w:rPr>
        <w:t>»</w:t>
      </w:r>
      <w:r>
        <w:rPr>
          <w:rFonts w:ascii="Times New Roman" w:hAnsi="Times New Roman" w:cs="Times New Roman"/>
          <w:sz w:val="24"/>
          <w:szCs w:val="24"/>
          <w:lang w:val="kk-KZ"/>
        </w:rPr>
        <w:t xml:space="preserve"> тақырыбында </w:t>
      </w:r>
      <w:r w:rsidRPr="00601B16">
        <w:rPr>
          <w:rFonts w:ascii="Times New Roman" w:eastAsia="Times New Roman" w:hAnsi="Times New Roman" w:cs="Times New Roman"/>
          <w:sz w:val="24"/>
          <w:szCs w:val="24"/>
          <w:lang w:val="kk-KZ" w:eastAsia="ru-RU"/>
        </w:rPr>
        <w:t>жалпыреспубликалық ашық сабақ</w:t>
      </w:r>
      <w:r>
        <w:rPr>
          <w:rFonts w:ascii="Times New Roman" w:eastAsia="Times New Roman" w:hAnsi="Times New Roman" w:cs="Times New Roman"/>
          <w:sz w:val="24"/>
          <w:szCs w:val="24"/>
          <w:lang w:val="kk-KZ" w:eastAsia="ru-RU"/>
        </w:rPr>
        <w:t xml:space="preserve"> өтті.</w:t>
      </w:r>
    </w:p>
    <w:p w:rsidR="007F1E63" w:rsidRPr="006954B4" w:rsidRDefault="007F1E63" w:rsidP="007F1E63">
      <w:pPr>
        <w:widowControl w:val="0"/>
        <w:spacing w:after="0" w:line="240" w:lineRule="auto"/>
        <w:jc w:val="both"/>
        <w:rPr>
          <w:rFonts w:ascii="Times New Roman" w:eastAsia="Times New Roman" w:hAnsi="Times New Roman" w:cs="Times New Roman"/>
          <w:color w:val="000000"/>
          <w:sz w:val="24"/>
          <w:szCs w:val="24"/>
          <w:lang w:val="kk-KZ"/>
        </w:rPr>
      </w:pPr>
      <w:r w:rsidRPr="007F1E63">
        <w:rPr>
          <w:rFonts w:ascii="Times New Roman" w:hAnsi="Times New Roman" w:cs="Times New Roman"/>
          <w:bCs/>
          <w:sz w:val="24"/>
          <w:szCs w:val="24"/>
          <w:lang w:val="kk-KZ"/>
        </w:rPr>
        <w:t xml:space="preserve">Мақсаты: </w:t>
      </w:r>
      <w:r w:rsidRPr="007F1E63">
        <w:rPr>
          <w:rFonts w:ascii="Times New Roman" w:eastAsia="Times New Roman" w:hAnsi="Times New Roman" w:cs="Times New Roman"/>
          <w:color w:val="000000"/>
          <w:sz w:val="28"/>
          <w:szCs w:val="28"/>
          <w:lang w:val="kk-KZ"/>
        </w:rPr>
        <w:t>-</w:t>
      </w:r>
      <w:r w:rsidRPr="006954B4">
        <w:rPr>
          <w:rFonts w:ascii="Times New Roman" w:eastAsia="Times New Roman" w:hAnsi="Times New Roman" w:cs="Times New Roman"/>
          <w:color w:val="000000"/>
          <w:sz w:val="28"/>
          <w:szCs w:val="28"/>
          <w:lang w:val="kk-KZ"/>
        </w:rPr>
        <w:t xml:space="preserve"> </w:t>
      </w:r>
      <w:r w:rsidRPr="006954B4">
        <w:rPr>
          <w:rFonts w:ascii="Times New Roman" w:eastAsia="Times New Roman" w:hAnsi="Times New Roman" w:cs="Times New Roman"/>
          <w:color w:val="000000"/>
          <w:sz w:val="24"/>
          <w:szCs w:val="24"/>
          <w:lang w:val="kk-KZ"/>
        </w:rPr>
        <w:t>ҚР Тұңғыш Президенті Н. Ә. Назарбаевтың қызметі туралы студенттердің білімін кеңейту;</w:t>
      </w:r>
    </w:p>
    <w:p w:rsidR="007F1E63" w:rsidRPr="006954B4" w:rsidRDefault="007F1E63" w:rsidP="007F1E63">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жастардың қалыптасуы мен дамуындағы Н. Назарбаевтың рөлі жайлы студенттердің көзқарастарын қалыптастыру;</w:t>
      </w:r>
    </w:p>
    <w:p w:rsidR="007F1E63" w:rsidRPr="006954B4" w:rsidRDefault="007F1E63" w:rsidP="007F1E63">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Қазақстан жастарының рухани-адамгершілік құндылықтарын дамыту;</w:t>
      </w:r>
    </w:p>
    <w:p w:rsidR="007F1E63" w:rsidRDefault="007F1E63" w:rsidP="007F1E63">
      <w:pPr>
        <w:spacing w:after="0"/>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тұлғалық өсу идеяларын, жобаларын жасау.</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hAnsi="Times New Roman" w:cs="Times New Roman"/>
          <w:bCs/>
          <w:sz w:val="24"/>
          <w:szCs w:val="24"/>
          <w:lang w:val="kk-KZ"/>
        </w:rPr>
        <w:t xml:space="preserve">Сабақты бастамас бұрын студенттер </w:t>
      </w:r>
      <w:r w:rsidRPr="00710772">
        <w:rPr>
          <w:rFonts w:ascii="Times New Roman" w:hAnsi="Times New Roman" w:cs="Times New Roman"/>
          <w:bCs/>
          <w:sz w:val="24"/>
          <w:szCs w:val="24"/>
          <w:lang w:val="kk-KZ"/>
        </w:rPr>
        <w:t xml:space="preserve">қорапшадағы </w:t>
      </w:r>
      <w:r>
        <w:rPr>
          <w:rFonts w:ascii="Times New Roman" w:hAnsi="Times New Roman" w:cs="Times New Roman"/>
          <w:bCs/>
          <w:sz w:val="24"/>
          <w:szCs w:val="24"/>
          <w:lang w:val="kk-KZ"/>
        </w:rPr>
        <w:t>қ</w:t>
      </w:r>
      <w:r w:rsidRPr="00710772">
        <w:rPr>
          <w:rFonts w:ascii="Times New Roman" w:hAnsi="Times New Roman" w:cs="Times New Roman"/>
          <w:bCs/>
          <w:sz w:val="24"/>
          <w:szCs w:val="24"/>
          <w:lang w:val="kk-KZ"/>
        </w:rPr>
        <w:t>ағаздарды ала отырып, топқа біріктір</w:t>
      </w:r>
      <w:r>
        <w:rPr>
          <w:rFonts w:ascii="Times New Roman" w:hAnsi="Times New Roman" w:cs="Times New Roman"/>
          <w:bCs/>
          <w:sz w:val="24"/>
          <w:szCs w:val="24"/>
          <w:lang w:val="kk-KZ"/>
        </w:rPr>
        <w:t xml:space="preserve">ілді.  </w:t>
      </w:r>
      <w:r w:rsidRPr="00A11C76">
        <w:rPr>
          <w:rFonts w:ascii="Times New Roman" w:eastAsia="Calibri" w:hAnsi="Times New Roman" w:cs="Times New Roman"/>
          <w:color w:val="000000"/>
          <w:sz w:val="24"/>
          <w:szCs w:val="24"/>
          <w:lang w:val="kk-KZ"/>
        </w:rPr>
        <w:t>Оқытушы кіріспе сөз</w:t>
      </w:r>
      <w:r>
        <w:rPr>
          <w:rFonts w:ascii="Times New Roman" w:eastAsia="Calibri" w:hAnsi="Times New Roman" w:cs="Times New Roman"/>
          <w:color w:val="000000"/>
          <w:sz w:val="24"/>
          <w:szCs w:val="24"/>
          <w:lang w:val="kk-KZ"/>
        </w:rPr>
        <w:t xml:space="preserve"> айт</w:t>
      </w:r>
      <w:r w:rsidR="00BF3F8F">
        <w:rPr>
          <w:rFonts w:ascii="Times New Roman" w:eastAsia="Calibri" w:hAnsi="Times New Roman" w:cs="Times New Roman"/>
          <w:color w:val="000000"/>
          <w:sz w:val="24"/>
          <w:szCs w:val="24"/>
          <w:lang w:val="kk-KZ"/>
        </w:rPr>
        <w:t>ып</w:t>
      </w:r>
      <w:r w:rsidR="00195B58">
        <w:rPr>
          <w:rFonts w:ascii="Times New Roman" w:eastAsia="Calibri" w:hAnsi="Times New Roman" w:cs="Times New Roman"/>
          <w:color w:val="000000"/>
          <w:sz w:val="24"/>
          <w:szCs w:val="24"/>
          <w:lang w:val="kk-KZ"/>
        </w:rPr>
        <w:t xml:space="preserve">, сабақтың мақсаты мен құрылымы туралы айтып </w:t>
      </w:r>
      <w:r w:rsidR="00BF3F8F">
        <w:rPr>
          <w:rFonts w:ascii="Times New Roman" w:eastAsia="Calibri" w:hAnsi="Times New Roman" w:cs="Times New Roman"/>
          <w:color w:val="000000"/>
          <w:sz w:val="24"/>
          <w:szCs w:val="24"/>
          <w:lang w:val="kk-KZ"/>
        </w:rPr>
        <w:t>өтті</w:t>
      </w:r>
      <w:r>
        <w:rPr>
          <w:rFonts w:ascii="Times New Roman" w:eastAsia="Calibri" w:hAnsi="Times New Roman" w:cs="Times New Roman"/>
          <w:color w:val="000000"/>
          <w:sz w:val="24"/>
          <w:szCs w:val="24"/>
          <w:lang w:val="kk-KZ"/>
        </w:rPr>
        <w:t>.</w:t>
      </w:r>
    </w:p>
    <w:p w:rsidR="00125AE8" w:rsidRPr="002013FF" w:rsidRDefault="00125AE8" w:rsidP="00125AE8">
      <w:pPr>
        <w:spacing w:after="0" w:line="240" w:lineRule="auto"/>
        <w:ind w:firstLine="709"/>
        <w:jc w:val="both"/>
        <w:rPr>
          <w:rFonts w:ascii="Times New Roman" w:eastAsia="Calibri"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 xml:space="preserve">І. Н. Ә. Назарбаев туралы бейнеролик </w:t>
      </w:r>
      <w:r w:rsidR="00195B58">
        <w:rPr>
          <w:rFonts w:ascii="Times New Roman" w:eastAsia="Calibri" w:hAnsi="Times New Roman" w:cs="Times New Roman"/>
          <w:color w:val="000000"/>
          <w:sz w:val="24"/>
          <w:szCs w:val="24"/>
          <w:lang w:val="kk-KZ"/>
        </w:rPr>
        <w:t>қаралды</w:t>
      </w:r>
      <w:r w:rsidRPr="00A11C76">
        <w:rPr>
          <w:rFonts w:ascii="Times New Roman" w:eastAsia="Calibri" w:hAnsi="Times New Roman" w:cs="Times New Roman"/>
          <w:color w:val="000000"/>
          <w:sz w:val="24"/>
          <w:szCs w:val="24"/>
          <w:lang w:val="kk-KZ"/>
        </w:rPr>
        <w:t>.</w:t>
      </w:r>
      <w:r>
        <w:rPr>
          <w:rFonts w:ascii="Times New Roman" w:eastAsia="Calibri" w:hAnsi="Times New Roman" w:cs="Times New Roman"/>
          <w:color w:val="000000"/>
          <w:sz w:val="24"/>
          <w:szCs w:val="24"/>
          <w:lang w:val="kk-KZ"/>
        </w:rPr>
        <w:t xml:space="preserve"> </w:t>
      </w:r>
      <w:r w:rsidRPr="002013FF">
        <w:rPr>
          <w:rFonts w:ascii="Times New Roman" w:eastAsia="Calibri" w:hAnsi="Times New Roman" w:cs="Times New Roman"/>
          <w:bCs/>
          <w:kern w:val="24"/>
          <w:sz w:val="24"/>
          <w:szCs w:val="24"/>
          <w:lang w:val="kk-KZ"/>
        </w:rPr>
        <w:t>Қазақстан Республикасы Президентінің айырым белгілері</w:t>
      </w:r>
      <w:r w:rsidR="00195B58">
        <w:rPr>
          <w:rFonts w:ascii="Times New Roman" w:eastAsia="Calibri" w:hAnsi="Times New Roman" w:cs="Times New Roman"/>
          <w:bCs/>
          <w:kern w:val="24"/>
          <w:sz w:val="24"/>
          <w:szCs w:val="24"/>
          <w:lang w:val="kk-KZ"/>
        </w:rPr>
        <w:t xml:space="preserve"> атап өтілді</w:t>
      </w:r>
      <w:r w:rsidRPr="002013FF">
        <w:rPr>
          <w:rFonts w:ascii="Times New Roman" w:eastAsia="Calibri" w:hAnsi="Times New Roman" w:cs="Times New Roman"/>
          <w:bCs/>
          <w:kern w:val="24"/>
          <w:sz w:val="24"/>
          <w:szCs w:val="24"/>
          <w:lang w:val="kk-KZ"/>
        </w:rPr>
        <w:t xml:space="preserve">: </w:t>
      </w:r>
    </w:p>
    <w:p w:rsidR="00125AE8" w:rsidRPr="00025C94" w:rsidRDefault="00125AE8" w:rsidP="00125AE8">
      <w:pPr>
        <w:pStyle w:val="ab"/>
        <w:spacing w:before="0" w:beforeAutospacing="0" w:after="0" w:afterAutospacing="0"/>
        <w:rPr>
          <w:rFonts w:eastAsia="Calibri"/>
          <w:bCs/>
          <w:kern w:val="24"/>
          <w:lang w:val="kk-KZ"/>
        </w:rPr>
      </w:pPr>
      <w:r>
        <w:rPr>
          <w:rFonts w:eastAsia="Calibri"/>
          <w:bCs/>
          <w:kern w:val="24"/>
          <w:lang w:val="kk-KZ"/>
        </w:rPr>
        <w:t xml:space="preserve">1) </w:t>
      </w:r>
      <w:r w:rsidRPr="00020C2E">
        <w:rPr>
          <w:rFonts w:eastAsia="Calibri"/>
          <w:bCs/>
          <w:kern w:val="24"/>
          <w:lang w:val="kk-KZ"/>
        </w:rPr>
        <w:t>Қазақстан Республикасы Президентінің төсбелгісі</w:t>
      </w:r>
      <w:r>
        <w:rPr>
          <w:rFonts w:eastAsia="Calibri"/>
          <w:bCs/>
          <w:kern w:val="24"/>
          <w:lang w:val="kk-KZ"/>
        </w:rPr>
        <w:t>.</w:t>
      </w:r>
    </w:p>
    <w:p w:rsidR="00125AE8" w:rsidRDefault="00125AE8" w:rsidP="00125AE8">
      <w:pPr>
        <w:pStyle w:val="ab"/>
        <w:spacing w:before="0" w:beforeAutospacing="0" w:after="0" w:afterAutospacing="0"/>
        <w:rPr>
          <w:kern w:val="24"/>
          <w:lang w:val="kk-KZ"/>
        </w:rPr>
      </w:pPr>
      <w:r>
        <w:rPr>
          <w:rFonts w:eastAsia="Calibri"/>
          <w:bCs/>
          <w:kern w:val="24"/>
          <w:lang w:val="kk-KZ"/>
        </w:rPr>
        <w:t xml:space="preserve">2) </w:t>
      </w:r>
      <w:r w:rsidRPr="00025C94">
        <w:rPr>
          <w:kern w:val="24"/>
          <w:lang w:val="kk-KZ"/>
        </w:rPr>
        <w:t>Президент билігінің тағы бір нышаны – оныңжеке байрағы – Штандарт</w:t>
      </w:r>
      <w:r>
        <w:rPr>
          <w:kern w:val="24"/>
          <w:lang w:val="kk-KZ"/>
        </w:rPr>
        <w:t>.</w:t>
      </w:r>
    </w:p>
    <w:p w:rsidR="00125AE8" w:rsidRDefault="00125AE8" w:rsidP="00125AE8">
      <w:pPr>
        <w:pStyle w:val="ab"/>
        <w:spacing w:before="0" w:beforeAutospacing="0" w:after="0" w:afterAutospacing="0" w:line="276" w:lineRule="auto"/>
        <w:ind w:hanging="5"/>
        <w:jc w:val="both"/>
        <w:rPr>
          <w:rFonts w:eastAsia="Calibri"/>
          <w:bCs/>
          <w:kern w:val="24"/>
          <w:lang w:val="kk-KZ"/>
        </w:rPr>
      </w:pPr>
      <w:r>
        <w:rPr>
          <w:kern w:val="24"/>
          <w:lang w:val="kk-KZ"/>
        </w:rPr>
        <w:t xml:space="preserve">3) </w:t>
      </w:r>
      <w:r w:rsidRPr="00025C94">
        <w:rPr>
          <w:rFonts w:eastAsia="Calibri"/>
          <w:bCs/>
          <w:kern w:val="24"/>
          <w:lang w:val="kk-KZ"/>
        </w:rPr>
        <w:t>«Алтын Қыран» ордені</w:t>
      </w:r>
      <w:r>
        <w:rPr>
          <w:rFonts w:eastAsia="Calibri"/>
          <w:bCs/>
          <w:kern w:val="24"/>
          <w:lang w:val="kk-KZ"/>
        </w:rPr>
        <w:t>.</w:t>
      </w:r>
    </w:p>
    <w:p w:rsidR="00125AE8" w:rsidRDefault="00125AE8" w:rsidP="00125AE8">
      <w:pPr>
        <w:pStyle w:val="ab"/>
        <w:spacing w:before="0" w:beforeAutospacing="0" w:after="0" w:afterAutospacing="0"/>
        <w:rPr>
          <w:rFonts w:eastAsia="Calibri"/>
          <w:bCs/>
          <w:kern w:val="24"/>
          <w:lang w:val="kk-KZ"/>
        </w:rPr>
      </w:pPr>
      <w:r>
        <w:rPr>
          <w:rFonts w:eastAsia="Calibri"/>
          <w:bCs/>
          <w:kern w:val="24"/>
          <w:lang w:val="kk-KZ"/>
        </w:rPr>
        <w:t xml:space="preserve">4) </w:t>
      </w:r>
      <w:r w:rsidRPr="00C65521">
        <w:rPr>
          <w:rFonts w:eastAsia="Calibri"/>
          <w:bCs/>
          <w:kern w:val="24"/>
          <w:lang w:val="kk-KZ"/>
        </w:rPr>
        <w:t>Қазақстан Республикасы Президентінің Өкілеттігі</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5) </w:t>
      </w:r>
      <w:r w:rsidRPr="0019336B">
        <w:rPr>
          <w:rFonts w:eastAsia="Calibri"/>
          <w:bCs/>
          <w:kern w:val="24"/>
          <w:lang w:val="kk-KZ"/>
        </w:rPr>
        <w:t>Қазақстан Республикасының Тұңғыш Президенті – Елбасы Н.Ә. Назарбаевтың  өмірбаяны</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6) </w:t>
      </w:r>
      <w:r w:rsidRPr="00085D55">
        <w:rPr>
          <w:rFonts w:eastAsia="Calibri"/>
          <w:bCs/>
          <w:kern w:val="24"/>
          <w:lang w:val="kk-KZ"/>
        </w:rPr>
        <w:t>Нұрсұлтан Назарбаев – көрнекті тұлға</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7) </w:t>
      </w:r>
      <w:r w:rsidRPr="003A3552">
        <w:rPr>
          <w:rFonts w:eastAsia="Calibri"/>
          <w:bCs/>
          <w:kern w:val="24"/>
          <w:lang w:val="kk-KZ"/>
        </w:rPr>
        <w:t>Н.Ә. Назарбаевтың халықаралық бастамалары</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8) </w:t>
      </w:r>
      <w:r w:rsidRPr="00C0472E">
        <w:rPr>
          <w:rFonts w:eastAsia="Calibri"/>
          <w:bCs/>
          <w:kern w:val="24"/>
          <w:lang w:val="kk-KZ"/>
        </w:rPr>
        <w:t>Нұрсұлтан Назарбаев. Астана –  Қазақстанның елордасы  (</w:t>
      </w:r>
      <w:r w:rsidRPr="00C0472E">
        <w:rPr>
          <w:rFonts w:eastAsia="Calibri"/>
          <w:kern w:val="24"/>
          <w:lang w:val="kk-KZ"/>
        </w:rPr>
        <w:t>Нұр-Сұлтан</w:t>
      </w:r>
      <w:r w:rsidRPr="00C0472E">
        <w:rPr>
          <w:rFonts w:eastAsia="Calibri"/>
          <w:bCs/>
          <w:kern w:val="24"/>
          <w:lang w:val="kk-KZ"/>
        </w:rPr>
        <w:t>)</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9) </w:t>
      </w:r>
      <w:r w:rsidRPr="00020C2E">
        <w:rPr>
          <w:rFonts w:eastAsia="Calibri"/>
          <w:bCs/>
          <w:kern w:val="24"/>
        </w:rPr>
        <w:t>Нұрсұлтан Назарбаев – салауатты өмір салты және спорт</w:t>
      </w:r>
      <w:r>
        <w:rPr>
          <w:rFonts w:eastAsia="Calibri"/>
          <w:bCs/>
          <w:kern w:val="24"/>
          <w:lang w:val="kk-KZ"/>
        </w:rPr>
        <w:t>.</w:t>
      </w:r>
    </w:p>
    <w:p w:rsidR="00125AE8" w:rsidRDefault="00125AE8" w:rsidP="00125AE8">
      <w:pPr>
        <w:pStyle w:val="ab"/>
        <w:spacing w:before="0" w:beforeAutospacing="0" w:after="0" w:afterAutospacing="0"/>
        <w:rPr>
          <w:rFonts w:eastAsia="Calibri"/>
          <w:bCs/>
          <w:kern w:val="24"/>
          <w:lang w:val="kk-KZ"/>
        </w:rPr>
      </w:pPr>
      <w:r>
        <w:rPr>
          <w:rFonts w:eastAsia="Calibri"/>
          <w:bCs/>
          <w:kern w:val="24"/>
          <w:lang w:val="kk-KZ"/>
        </w:rPr>
        <w:t xml:space="preserve">10) </w:t>
      </w:r>
      <w:r w:rsidRPr="00020C2E">
        <w:rPr>
          <w:rFonts w:eastAsia="Calibri"/>
          <w:bCs/>
          <w:kern w:val="24"/>
          <w:lang w:val="kk-KZ"/>
        </w:rPr>
        <w:t>Қазақстан егемендігінің қалыптасу кезеңдері</w:t>
      </w:r>
      <w:r>
        <w:rPr>
          <w:rFonts w:eastAsia="Calibri"/>
          <w:bCs/>
          <w:kern w:val="24"/>
          <w:lang w:val="kk-KZ"/>
        </w:rPr>
        <w:t>.</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ІІ.</w:t>
      </w:r>
      <w:r w:rsidRPr="001B65F9">
        <w:rPr>
          <w:rFonts w:ascii="Times New Roman" w:eastAsia="Times New Roman" w:hAnsi="Times New Roman" w:cs="Times New Roman"/>
          <w:color w:val="000000"/>
          <w:sz w:val="24"/>
          <w:szCs w:val="24"/>
          <w:lang w:val="kk-KZ"/>
        </w:rPr>
        <w:t>«Болашақ» халықаралық стипендиясы</w:t>
      </w:r>
      <w:r>
        <w:rPr>
          <w:rFonts w:ascii="Times New Roman" w:eastAsia="Times New Roman" w:hAnsi="Times New Roman" w:cs="Times New Roman"/>
          <w:color w:val="000000"/>
          <w:sz w:val="24"/>
          <w:szCs w:val="24"/>
          <w:lang w:val="kk-KZ"/>
        </w:rPr>
        <w:t xml:space="preserve"> туралы мәліметтер</w:t>
      </w:r>
      <w:r w:rsidR="00195B58">
        <w:rPr>
          <w:rFonts w:ascii="Times New Roman" w:eastAsia="Times New Roman" w:hAnsi="Times New Roman" w:cs="Times New Roman"/>
          <w:color w:val="000000"/>
          <w:sz w:val="24"/>
          <w:szCs w:val="24"/>
          <w:lang w:val="kk-KZ"/>
        </w:rPr>
        <w:t xml:space="preserve"> берілді</w:t>
      </w:r>
      <w:r>
        <w:rPr>
          <w:rFonts w:ascii="Times New Roman" w:eastAsia="Times New Roman" w:hAnsi="Times New Roman" w:cs="Times New Roman"/>
          <w:color w:val="000000"/>
          <w:sz w:val="24"/>
          <w:szCs w:val="24"/>
          <w:lang w:val="kk-KZ"/>
        </w:rPr>
        <w:t>.</w:t>
      </w:r>
    </w:p>
    <w:p w:rsidR="00125AE8" w:rsidRDefault="00125AE8" w:rsidP="00125AE8">
      <w:pPr>
        <w:spacing w:after="0" w:line="240" w:lineRule="auto"/>
        <w:ind w:firstLine="709"/>
        <w:jc w:val="both"/>
        <w:rPr>
          <w:rFonts w:ascii="Times New Roman"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І</w:t>
      </w:r>
      <w:r>
        <w:rPr>
          <w:rFonts w:ascii="Times New Roman" w:eastAsia="Calibri" w:hAnsi="Times New Roman" w:cs="Times New Roman"/>
          <w:color w:val="000000"/>
          <w:sz w:val="24"/>
          <w:szCs w:val="24"/>
          <w:lang w:val="kk-KZ"/>
        </w:rPr>
        <w:t>І</w:t>
      </w:r>
      <w:r w:rsidRPr="00A11C76">
        <w:rPr>
          <w:rFonts w:ascii="Times New Roman" w:eastAsia="Calibri" w:hAnsi="Times New Roman" w:cs="Times New Roman"/>
          <w:color w:val="000000"/>
          <w:sz w:val="24"/>
          <w:szCs w:val="24"/>
          <w:lang w:val="kk-KZ"/>
        </w:rPr>
        <w:t xml:space="preserve">І. </w:t>
      </w:r>
      <w:r w:rsidRPr="002013FF">
        <w:rPr>
          <w:rFonts w:ascii="Times New Roman" w:hAnsi="Times New Roman" w:cs="Times New Roman"/>
          <w:bCs/>
          <w:kern w:val="24"/>
          <w:sz w:val="24"/>
          <w:szCs w:val="24"/>
          <w:lang w:val="kk-KZ"/>
        </w:rPr>
        <w:t>Талқылауға арналған сұрақтар</w:t>
      </w:r>
      <w:r>
        <w:rPr>
          <w:rFonts w:ascii="Times New Roman" w:hAnsi="Times New Roman" w:cs="Times New Roman"/>
          <w:bCs/>
          <w:kern w:val="24"/>
          <w:sz w:val="24"/>
          <w:szCs w:val="24"/>
          <w:lang w:val="kk-KZ"/>
        </w:rPr>
        <w:t xml:space="preserve"> бойынша постер қорға</w:t>
      </w:r>
      <w:r w:rsidR="00195B58">
        <w:rPr>
          <w:rFonts w:ascii="Times New Roman" w:hAnsi="Times New Roman" w:cs="Times New Roman"/>
          <w:bCs/>
          <w:kern w:val="24"/>
          <w:sz w:val="24"/>
          <w:szCs w:val="24"/>
          <w:lang w:val="kk-KZ"/>
        </w:rPr>
        <w:t>п, топ мүшелері өз ойларын ортаға салды</w:t>
      </w:r>
      <w:r>
        <w:rPr>
          <w:rFonts w:ascii="Times New Roman" w:hAnsi="Times New Roman" w:cs="Times New Roman"/>
          <w:bCs/>
          <w:kern w:val="24"/>
          <w:sz w:val="24"/>
          <w:szCs w:val="24"/>
          <w:lang w:val="kk-KZ"/>
        </w:rPr>
        <w:t>.</w:t>
      </w:r>
    </w:p>
    <w:p w:rsidR="00125AE8" w:rsidRDefault="00125AE8" w:rsidP="00125AE8">
      <w:pPr>
        <w:spacing w:after="0"/>
        <w:rPr>
          <w:rFonts w:ascii="Times New Roman" w:hAnsi="Times New Roman" w:cs="Times New Roman"/>
          <w:color w:val="000000" w:themeColor="text1"/>
          <w:kern w:val="24"/>
          <w:sz w:val="24"/>
          <w:szCs w:val="24"/>
          <w:lang w:val="kk-KZ"/>
        </w:rPr>
      </w:pPr>
      <w:r w:rsidRPr="002013FF">
        <w:rPr>
          <w:rFonts w:ascii="Times New Roman" w:eastAsia="Calibri" w:hAnsi="Times New Roman" w:cs="Times New Roman"/>
          <w:sz w:val="24"/>
          <w:szCs w:val="24"/>
          <w:lang w:val="kk-KZ"/>
        </w:rPr>
        <w:t>IV</w:t>
      </w:r>
      <w:r w:rsidRPr="00A11C76">
        <w:rPr>
          <w:rFonts w:ascii="Times New Roman" w:eastAsia="Calibri" w:hAnsi="Times New Roman" w:cs="Times New Roman"/>
          <w:color w:val="000000"/>
          <w:sz w:val="24"/>
          <w:szCs w:val="24"/>
          <w:lang w:val="kk-KZ"/>
        </w:rPr>
        <w:t>.</w:t>
      </w:r>
      <w:r w:rsidR="00195B58" w:rsidRPr="00195B58">
        <w:rPr>
          <w:lang w:val="kk-KZ"/>
        </w:rPr>
        <w:t xml:space="preserve"> </w:t>
      </w:r>
      <w:hyperlink r:id="rId11" w:history="1">
        <w:r w:rsidR="00195B58" w:rsidRPr="002013FF">
          <w:rPr>
            <w:rFonts w:ascii="-apple-system" w:hAnsi="-apple-system"/>
            <w:kern w:val="24"/>
            <w:sz w:val="24"/>
            <w:szCs w:val="24"/>
            <w:lang w:val="kk-KZ"/>
          </w:rPr>
          <w:t xml:space="preserve">Ибрагим </w:t>
        </w:r>
      </w:hyperlink>
      <w:hyperlink r:id="rId12" w:history="1">
        <w:r w:rsidR="00195B58" w:rsidRPr="002013FF">
          <w:rPr>
            <w:rFonts w:ascii="-apple-system" w:hAnsi="-apple-system"/>
            <w:kern w:val="24"/>
            <w:sz w:val="24"/>
            <w:szCs w:val="24"/>
            <w:lang w:val="kk-KZ"/>
          </w:rPr>
          <w:t>Ескендір</w:t>
        </w:r>
      </w:hyperlink>
      <w:r w:rsidR="00195B58">
        <w:rPr>
          <w:rFonts w:ascii="-apple-system" w:hAnsi="-apple-system"/>
          <w:kern w:val="24"/>
          <w:sz w:val="24"/>
          <w:szCs w:val="24"/>
          <w:lang w:val="kk-KZ"/>
        </w:rPr>
        <w:t xml:space="preserve"> әні</w:t>
      </w:r>
      <w:r w:rsidRPr="00A11C76">
        <w:rPr>
          <w:rFonts w:ascii="Times New Roman" w:eastAsia="Calibri" w:hAnsi="Times New Roman" w:cs="Times New Roman"/>
          <w:color w:val="000000"/>
          <w:sz w:val="24"/>
          <w:szCs w:val="24"/>
          <w:lang w:val="kk-KZ"/>
        </w:rPr>
        <w:t xml:space="preserve"> </w:t>
      </w:r>
      <w:r w:rsidR="00195B58">
        <w:rPr>
          <w:rFonts w:ascii="Times New Roman" w:eastAsia="Calibri" w:hAnsi="Times New Roman" w:cs="Times New Roman"/>
          <w:color w:val="000000"/>
          <w:sz w:val="24"/>
          <w:szCs w:val="24"/>
          <w:lang w:val="kk-KZ"/>
        </w:rPr>
        <w:t>«</w:t>
      </w:r>
      <w:r w:rsidRPr="002013FF">
        <w:rPr>
          <w:rFonts w:ascii="-apple-system" w:hAnsi="-apple-system"/>
          <w:bCs/>
          <w:kern w:val="24"/>
          <w:sz w:val="24"/>
          <w:szCs w:val="24"/>
          <w:lang w:val="kk-KZ"/>
        </w:rPr>
        <w:t>Көк тудың желбірегені</w:t>
      </w:r>
      <w:r w:rsidR="00195B58">
        <w:rPr>
          <w:bCs/>
          <w:kern w:val="24"/>
          <w:sz w:val="24"/>
          <w:szCs w:val="24"/>
          <w:lang w:val="kk-KZ"/>
        </w:rPr>
        <w:t xml:space="preserve">» </w:t>
      </w:r>
      <w:r w:rsidR="00BF3F8F" w:rsidRPr="00BF3F8F">
        <w:rPr>
          <w:rFonts w:ascii="Times New Roman" w:hAnsi="Times New Roman" w:cs="Times New Roman"/>
          <w:bCs/>
          <w:kern w:val="24"/>
          <w:sz w:val="24"/>
          <w:szCs w:val="24"/>
          <w:lang w:val="kk-KZ"/>
        </w:rPr>
        <w:t>(студенттердің қолында жалаушалар болды)</w:t>
      </w:r>
      <w:r>
        <w:rPr>
          <w:kern w:val="24"/>
          <w:sz w:val="24"/>
          <w:szCs w:val="24"/>
          <w:lang w:val="kk-KZ"/>
        </w:rPr>
        <w:t xml:space="preserve"> </w:t>
      </w:r>
      <w:r w:rsidRPr="00195B58">
        <w:rPr>
          <w:rFonts w:ascii="Times New Roman" w:hAnsi="Times New Roman" w:cs="Times New Roman"/>
          <w:color w:val="000000" w:themeColor="text1"/>
          <w:kern w:val="24"/>
          <w:sz w:val="24"/>
          <w:szCs w:val="24"/>
          <w:lang w:val="kk-KZ"/>
        </w:rPr>
        <w:t>хор</w:t>
      </w:r>
      <w:r w:rsidR="00195B58" w:rsidRPr="00195B58">
        <w:rPr>
          <w:rFonts w:ascii="Times New Roman" w:hAnsi="Times New Roman" w:cs="Times New Roman"/>
          <w:color w:val="000000" w:themeColor="text1"/>
          <w:kern w:val="24"/>
          <w:sz w:val="24"/>
          <w:szCs w:val="24"/>
          <w:lang w:val="kk-KZ"/>
        </w:rPr>
        <w:t>мен айтылды</w:t>
      </w:r>
      <w:r w:rsidRPr="00195B58">
        <w:rPr>
          <w:rFonts w:ascii="Times New Roman" w:hAnsi="Times New Roman" w:cs="Times New Roman"/>
          <w:color w:val="000000" w:themeColor="text1"/>
          <w:kern w:val="24"/>
          <w:sz w:val="24"/>
          <w:szCs w:val="24"/>
          <w:lang w:val="kk-KZ"/>
        </w:rPr>
        <w:t>.</w:t>
      </w:r>
      <w:r w:rsidR="00BF3F8F">
        <w:rPr>
          <w:rFonts w:ascii="Times New Roman" w:hAnsi="Times New Roman" w:cs="Times New Roman"/>
          <w:color w:val="000000" w:themeColor="text1"/>
          <w:kern w:val="24"/>
          <w:sz w:val="24"/>
          <w:szCs w:val="24"/>
          <w:lang w:val="kk-KZ"/>
        </w:rPr>
        <w:t xml:space="preserve"> </w:t>
      </w:r>
    </w:p>
    <w:p w:rsidR="00674FE9" w:rsidRDefault="00045925" w:rsidP="00045925">
      <w:pPr>
        <w:pStyle w:val="ab"/>
        <w:widowControl w:val="0"/>
        <w:shd w:val="clear" w:color="auto" w:fill="FFFFFF"/>
        <w:tabs>
          <w:tab w:val="left" w:pos="567"/>
        </w:tabs>
        <w:spacing w:before="0" w:beforeAutospacing="0" w:after="0" w:afterAutospacing="0"/>
        <w:ind w:left="993"/>
        <w:jc w:val="both"/>
        <w:rPr>
          <w:color w:val="000000" w:themeColor="text1"/>
          <w:lang w:val="kk-KZ"/>
        </w:rPr>
      </w:pPr>
      <w:r w:rsidRPr="00045925">
        <w:rPr>
          <w:b/>
          <w:color w:val="000000" w:themeColor="text1"/>
          <w:lang w:val="kk-KZ" w:eastAsia="zh-CN"/>
        </w:rPr>
        <w:t xml:space="preserve">Ақнұр </w:t>
      </w:r>
      <w:r w:rsidR="00674FE9" w:rsidRPr="00045925">
        <w:rPr>
          <w:b/>
          <w:color w:val="000000" w:themeColor="text1"/>
          <w:lang w:val="kk-KZ" w:eastAsia="zh-CN"/>
        </w:rPr>
        <w:t>спикер</w:t>
      </w:r>
      <w:r w:rsidR="00674FE9" w:rsidRPr="00045925">
        <w:rPr>
          <w:b/>
          <w:color w:val="000000" w:themeColor="text1"/>
          <w:lang w:val="kk-KZ"/>
        </w:rPr>
        <w:t xml:space="preserve"> қорытындысы</w:t>
      </w:r>
      <w:r w:rsidRPr="00045925">
        <w:rPr>
          <w:b/>
          <w:color w:val="000000" w:themeColor="text1"/>
          <w:lang w:val="kk-KZ"/>
        </w:rPr>
        <w:t xml:space="preserve">: </w:t>
      </w:r>
      <w:r w:rsidR="00D31618" w:rsidRPr="004E679E">
        <w:rPr>
          <w:color w:val="000000" w:themeColor="text1"/>
          <w:lang w:val="kk-KZ"/>
        </w:rPr>
        <w:t>21 ғасырда бәсекеге қабілетті болу үшін маған</w:t>
      </w:r>
      <w:r w:rsidR="00D31618">
        <w:rPr>
          <w:color w:val="000000" w:themeColor="text1"/>
          <w:lang w:val="kk-KZ"/>
        </w:rPr>
        <w:t xml:space="preserve"> білімді, сауатты, жан-жақты болу керек.</w:t>
      </w:r>
    </w:p>
    <w:p w:rsidR="00D31618" w:rsidRPr="00D31618" w:rsidRDefault="00D31618" w:rsidP="00045925">
      <w:pPr>
        <w:pStyle w:val="ab"/>
        <w:widowControl w:val="0"/>
        <w:shd w:val="clear" w:color="auto" w:fill="FFFFFF"/>
        <w:tabs>
          <w:tab w:val="left" w:pos="567"/>
        </w:tabs>
        <w:spacing w:before="0" w:beforeAutospacing="0" w:after="0" w:afterAutospacing="0"/>
        <w:ind w:left="993"/>
        <w:jc w:val="both"/>
        <w:rPr>
          <w:color w:val="000000" w:themeColor="text1"/>
          <w:lang w:val="kk-KZ" w:eastAsia="zh-CN"/>
        </w:rPr>
      </w:pPr>
      <w:r>
        <w:rPr>
          <w:b/>
          <w:color w:val="000000" w:themeColor="text1"/>
          <w:lang w:val="kk-KZ" w:eastAsia="zh-CN"/>
        </w:rPr>
        <w:t xml:space="preserve">Айдана </w:t>
      </w:r>
      <w:r w:rsidRPr="00045925">
        <w:rPr>
          <w:b/>
          <w:color w:val="000000" w:themeColor="text1"/>
          <w:lang w:val="kk-KZ" w:eastAsia="zh-CN"/>
        </w:rPr>
        <w:t>спикер</w:t>
      </w:r>
      <w:r w:rsidRPr="00045925">
        <w:rPr>
          <w:b/>
          <w:color w:val="000000" w:themeColor="text1"/>
          <w:lang w:val="kk-KZ"/>
        </w:rPr>
        <w:t xml:space="preserve"> қорытындысы</w:t>
      </w:r>
      <w:r>
        <w:rPr>
          <w:b/>
          <w:color w:val="000000" w:themeColor="text1"/>
          <w:lang w:val="kk-KZ"/>
        </w:rPr>
        <w:t xml:space="preserve">: </w:t>
      </w:r>
      <w:r>
        <w:rPr>
          <w:color w:val="000000" w:themeColor="text1"/>
          <w:lang w:val="kk-KZ"/>
        </w:rPr>
        <w:t>Мен еліме өзімнің сауаттылығым мен білімім ар</w:t>
      </w:r>
      <w:r w:rsidR="00357E33">
        <w:rPr>
          <w:color w:val="000000" w:themeColor="text1"/>
          <w:lang w:val="kk-KZ"/>
        </w:rPr>
        <w:t>қылы және үштілділікті меңгеріп, өз мамандығымды сүйіп, келешек ұрпақты тәрбиелеуге атсалысуым керек.</w:t>
      </w: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8E7070" w:rsidP="001A64FC">
      <w:pPr>
        <w:rPr>
          <w:rFonts w:ascii="Times New Roman" w:hAnsi="Times New Roman" w:cs="Times New Roman"/>
          <w:lang w:val="kk-KZ"/>
        </w:rPr>
      </w:pPr>
      <w:r>
        <w:rPr>
          <w:rFonts w:ascii="Times New Roman" w:hAnsi="Times New Roman" w:cs="Times New Roman"/>
          <w:noProof/>
          <w:lang w:eastAsia="ru-RU"/>
        </w:rPr>
        <w:lastRenderedPageBreak/>
        <w:drawing>
          <wp:anchor distT="0" distB="0" distL="114300" distR="114300" simplePos="0" relativeHeight="251658240" behindDoc="1" locked="0" layoutInCell="1" allowOverlap="1">
            <wp:simplePos x="0" y="0"/>
            <wp:positionH relativeFrom="column">
              <wp:posOffset>108585</wp:posOffset>
            </wp:positionH>
            <wp:positionV relativeFrom="paragraph">
              <wp:posOffset>-149860</wp:posOffset>
            </wp:positionV>
            <wp:extent cx="2714625" cy="2095500"/>
            <wp:effectExtent l="19050" t="0" r="9525" b="0"/>
            <wp:wrapTight wrapText="bothSides">
              <wp:wrapPolygon edited="0">
                <wp:start x="-152" y="0"/>
                <wp:lineTo x="-152" y="21404"/>
                <wp:lineTo x="21676" y="21404"/>
                <wp:lineTo x="21676" y="0"/>
                <wp:lineTo x="-152" y="0"/>
              </wp:wrapPolygon>
            </wp:wrapTight>
            <wp:docPr id="1" name="Рисунок 1" descr="D:\Топ суреттері 2019-2020\МБ-19-1\1-желтоқсан\IMG_20191129_102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оп суреттері 2019-2020\МБ-19-1\1-желтоқсан\IMG_20191129_102228.jpg"/>
                    <pic:cNvPicPr>
                      <a:picLocks noChangeAspect="1" noChangeArrowheads="1"/>
                    </pic:cNvPicPr>
                  </pic:nvPicPr>
                  <pic:blipFill>
                    <a:blip r:embed="rId13" cstate="print"/>
                    <a:srcRect/>
                    <a:stretch>
                      <a:fillRect/>
                    </a:stretch>
                  </pic:blipFill>
                  <pic:spPr bwMode="auto">
                    <a:xfrm>
                      <a:off x="0" y="0"/>
                      <a:ext cx="2714625" cy="2095500"/>
                    </a:xfrm>
                    <a:prstGeom prst="rect">
                      <a:avLst/>
                    </a:prstGeom>
                    <a:noFill/>
                    <a:ln w="9525">
                      <a:noFill/>
                      <a:miter lim="800000"/>
                      <a:headEnd/>
                      <a:tailEnd/>
                    </a:ln>
                  </pic:spPr>
                </pic:pic>
              </a:graphicData>
            </a:graphic>
          </wp:anchor>
        </w:drawing>
      </w:r>
      <w:r>
        <w:rPr>
          <w:rFonts w:ascii="Times New Roman" w:hAnsi="Times New Roman" w:cs="Times New Roman"/>
          <w:noProof/>
          <w:lang w:eastAsia="ru-RU"/>
        </w:rPr>
        <w:drawing>
          <wp:anchor distT="0" distB="0" distL="114300" distR="114300" simplePos="0" relativeHeight="251659264" behindDoc="1" locked="0" layoutInCell="1" allowOverlap="1">
            <wp:simplePos x="0" y="0"/>
            <wp:positionH relativeFrom="column">
              <wp:posOffset>3289935</wp:posOffset>
            </wp:positionH>
            <wp:positionV relativeFrom="paragraph">
              <wp:posOffset>-149860</wp:posOffset>
            </wp:positionV>
            <wp:extent cx="2800350" cy="1981200"/>
            <wp:effectExtent l="19050" t="0" r="0" b="0"/>
            <wp:wrapTight wrapText="bothSides">
              <wp:wrapPolygon edited="0">
                <wp:start x="-147" y="0"/>
                <wp:lineTo x="-147" y="21392"/>
                <wp:lineTo x="21600" y="21392"/>
                <wp:lineTo x="21600" y="0"/>
                <wp:lineTo x="-147" y="0"/>
              </wp:wrapPolygon>
            </wp:wrapTight>
            <wp:docPr id="2" name="Рисунок 2" descr="D:\Топ суреттері 2019-2020\МБ-19-1\1-желтоқсан\IMG_20191129_104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Топ суреттері 2019-2020\МБ-19-1\1-желтоқсан\IMG_20191129_104451.jpg"/>
                    <pic:cNvPicPr>
                      <a:picLocks noChangeAspect="1" noChangeArrowheads="1"/>
                    </pic:cNvPicPr>
                  </pic:nvPicPr>
                  <pic:blipFill>
                    <a:blip r:embed="rId14" cstate="print"/>
                    <a:srcRect t="14400" b="6400"/>
                    <a:stretch>
                      <a:fillRect/>
                    </a:stretch>
                  </pic:blipFill>
                  <pic:spPr bwMode="auto">
                    <a:xfrm>
                      <a:off x="0" y="0"/>
                      <a:ext cx="2800350" cy="1981200"/>
                    </a:xfrm>
                    <a:prstGeom prst="rect">
                      <a:avLst/>
                    </a:prstGeom>
                    <a:noFill/>
                    <a:ln w="9525">
                      <a:noFill/>
                      <a:miter lim="800000"/>
                      <a:headEnd/>
                      <a:tailEnd/>
                    </a:ln>
                  </pic:spPr>
                </pic:pic>
              </a:graphicData>
            </a:graphic>
          </wp:anchor>
        </w:drawing>
      </w:r>
      <w:r w:rsidR="008B126B" w:rsidRPr="008B126B">
        <w:rPr>
          <w:rFonts w:ascii="Times New Roman" w:hAnsi="Times New Roman" w:cs="Times New Roman"/>
          <w:lang w:val="kk-KZ"/>
        </w:rPr>
        <w:t xml:space="preserve"> </w:t>
      </w: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Pr="001A64FC" w:rsidRDefault="008E7070" w:rsidP="001A64FC">
      <w:pPr>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0288" behindDoc="1" locked="0" layoutInCell="1" allowOverlap="1">
            <wp:simplePos x="0" y="0"/>
            <wp:positionH relativeFrom="column">
              <wp:posOffset>447675</wp:posOffset>
            </wp:positionH>
            <wp:positionV relativeFrom="paragraph">
              <wp:posOffset>154305</wp:posOffset>
            </wp:positionV>
            <wp:extent cx="2943225" cy="2095500"/>
            <wp:effectExtent l="19050" t="0" r="9525" b="0"/>
            <wp:wrapTight wrapText="bothSides">
              <wp:wrapPolygon edited="0">
                <wp:start x="-140" y="0"/>
                <wp:lineTo x="-140" y="21404"/>
                <wp:lineTo x="21670" y="21404"/>
                <wp:lineTo x="21670" y="0"/>
                <wp:lineTo x="-140" y="0"/>
              </wp:wrapPolygon>
            </wp:wrapTight>
            <wp:docPr id="3" name="Рисунок 3" descr="D:\Топ суреттері 2019-2020\МБ-19-1\1-желтоқсан\IMG_20191129_105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оп суреттері 2019-2020\МБ-19-1\1-желтоқсан\IMG_20191129_105027.jpg"/>
                    <pic:cNvPicPr>
                      <a:picLocks noChangeAspect="1" noChangeArrowheads="1"/>
                    </pic:cNvPicPr>
                  </pic:nvPicPr>
                  <pic:blipFill>
                    <a:blip r:embed="rId15" cstate="print"/>
                    <a:srcRect r="5020" b="9836"/>
                    <a:stretch>
                      <a:fillRect/>
                    </a:stretch>
                  </pic:blipFill>
                  <pic:spPr bwMode="auto">
                    <a:xfrm>
                      <a:off x="0" y="0"/>
                      <a:ext cx="2943225" cy="2095500"/>
                    </a:xfrm>
                    <a:prstGeom prst="rect">
                      <a:avLst/>
                    </a:prstGeom>
                    <a:noFill/>
                    <a:ln w="9525">
                      <a:noFill/>
                      <a:miter lim="800000"/>
                      <a:headEnd/>
                      <a:tailEnd/>
                    </a:ln>
                  </pic:spPr>
                </pic:pic>
              </a:graphicData>
            </a:graphic>
          </wp:anchor>
        </w:drawing>
      </w:r>
      <w:r>
        <w:rPr>
          <w:rFonts w:ascii="Times New Roman" w:hAnsi="Times New Roman" w:cs="Times New Roman"/>
          <w:noProof/>
          <w:lang w:eastAsia="ru-RU"/>
        </w:rPr>
        <w:drawing>
          <wp:anchor distT="0" distB="0" distL="114300" distR="114300" simplePos="0" relativeHeight="251661312" behindDoc="1" locked="0" layoutInCell="1" allowOverlap="1">
            <wp:simplePos x="0" y="0"/>
            <wp:positionH relativeFrom="column">
              <wp:posOffset>-2921000</wp:posOffset>
            </wp:positionH>
            <wp:positionV relativeFrom="paragraph">
              <wp:posOffset>201930</wp:posOffset>
            </wp:positionV>
            <wp:extent cx="2797175" cy="2095500"/>
            <wp:effectExtent l="19050" t="0" r="3175" b="0"/>
            <wp:wrapTight wrapText="bothSides">
              <wp:wrapPolygon edited="0">
                <wp:start x="-147" y="0"/>
                <wp:lineTo x="-147" y="21404"/>
                <wp:lineTo x="21625" y="21404"/>
                <wp:lineTo x="21625" y="0"/>
                <wp:lineTo x="-147" y="0"/>
              </wp:wrapPolygon>
            </wp:wrapTight>
            <wp:docPr id="4" name="Рисунок 4" descr="D:\Топ суреттері 2019-2020\МБ-19-1\1-желтоқсан\IMG_20191129_105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Топ суреттері 2019-2020\МБ-19-1\1-желтоқсан\IMG_20191129_105611.jpg"/>
                    <pic:cNvPicPr>
                      <a:picLocks noChangeAspect="1" noChangeArrowheads="1"/>
                    </pic:cNvPicPr>
                  </pic:nvPicPr>
                  <pic:blipFill>
                    <a:blip r:embed="rId16" cstate="print"/>
                    <a:srcRect/>
                    <a:stretch>
                      <a:fillRect/>
                    </a:stretch>
                  </pic:blipFill>
                  <pic:spPr bwMode="auto">
                    <a:xfrm>
                      <a:off x="0" y="0"/>
                      <a:ext cx="2797175" cy="2095500"/>
                    </a:xfrm>
                    <a:prstGeom prst="rect">
                      <a:avLst/>
                    </a:prstGeom>
                    <a:noFill/>
                    <a:ln w="9525">
                      <a:noFill/>
                      <a:miter lim="800000"/>
                      <a:headEnd/>
                      <a:tailEnd/>
                    </a:ln>
                  </pic:spPr>
                </pic:pic>
              </a:graphicData>
            </a:graphic>
          </wp:anchor>
        </w:drawing>
      </w: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8E7070" w:rsidP="001A64FC">
      <w:pPr>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3360" behindDoc="1" locked="0" layoutInCell="1" allowOverlap="1">
            <wp:simplePos x="0" y="0"/>
            <wp:positionH relativeFrom="column">
              <wp:posOffset>3394710</wp:posOffset>
            </wp:positionH>
            <wp:positionV relativeFrom="paragraph">
              <wp:posOffset>68580</wp:posOffset>
            </wp:positionV>
            <wp:extent cx="2942590" cy="2514600"/>
            <wp:effectExtent l="19050" t="0" r="0" b="0"/>
            <wp:wrapTight wrapText="bothSides">
              <wp:wrapPolygon edited="0">
                <wp:start x="-140" y="0"/>
                <wp:lineTo x="-140" y="21436"/>
                <wp:lineTo x="21535" y="21436"/>
                <wp:lineTo x="21535" y="0"/>
                <wp:lineTo x="-140" y="0"/>
              </wp:wrapPolygon>
            </wp:wrapTight>
            <wp:docPr id="6" name="Рисунок 6" descr="D:\Топ суреттері 2019-2020\МБ-19-1\1-желтоқсан\IMG_20191129_110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Топ суреттері 2019-2020\МБ-19-1\1-желтоқсан\IMG_20191129_110538.jpg"/>
                    <pic:cNvPicPr>
                      <a:picLocks noChangeAspect="1" noChangeArrowheads="1"/>
                    </pic:cNvPicPr>
                  </pic:nvPicPr>
                  <pic:blipFill>
                    <a:blip r:embed="rId17" cstate="print"/>
                    <a:srcRect/>
                    <a:stretch>
                      <a:fillRect/>
                    </a:stretch>
                  </pic:blipFill>
                  <pic:spPr bwMode="auto">
                    <a:xfrm>
                      <a:off x="0" y="0"/>
                      <a:ext cx="2942590" cy="2514600"/>
                    </a:xfrm>
                    <a:prstGeom prst="rect">
                      <a:avLst/>
                    </a:prstGeom>
                    <a:noFill/>
                    <a:ln w="9525">
                      <a:noFill/>
                      <a:miter lim="800000"/>
                      <a:headEnd/>
                      <a:tailEnd/>
                    </a:ln>
                  </pic:spPr>
                </pic:pic>
              </a:graphicData>
            </a:graphic>
          </wp:anchor>
        </w:drawing>
      </w:r>
      <w:r>
        <w:rPr>
          <w:rFonts w:ascii="Times New Roman" w:hAnsi="Times New Roman" w:cs="Times New Roman"/>
          <w:noProof/>
          <w:lang w:eastAsia="ru-RU"/>
        </w:rPr>
        <w:drawing>
          <wp:anchor distT="0" distB="0" distL="114300" distR="114300" simplePos="0" relativeHeight="251662336" behindDoc="1" locked="0" layoutInCell="1" allowOverlap="1">
            <wp:simplePos x="0" y="0"/>
            <wp:positionH relativeFrom="column">
              <wp:posOffset>22860</wp:posOffset>
            </wp:positionH>
            <wp:positionV relativeFrom="paragraph">
              <wp:posOffset>1905</wp:posOffset>
            </wp:positionV>
            <wp:extent cx="2779395" cy="2581275"/>
            <wp:effectExtent l="19050" t="0" r="1905" b="0"/>
            <wp:wrapTight wrapText="bothSides">
              <wp:wrapPolygon edited="0">
                <wp:start x="-148" y="0"/>
                <wp:lineTo x="-148" y="21520"/>
                <wp:lineTo x="21615" y="21520"/>
                <wp:lineTo x="21615" y="0"/>
                <wp:lineTo x="-148" y="0"/>
              </wp:wrapPolygon>
            </wp:wrapTight>
            <wp:docPr id="5" name="Рисунок 5" descr="D:\Топ суреттері 2019-2020\МБ-19-1\1-желтоқсан\IMG_20191129_11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Топ суреттері 2019-2020\МБ-19-1\1-желтоқсан\IMG_20191129_110310.jpg"/>
                    <pic:cNvPicPr>
                      <a:picLocks noChangeAspect="1" noChangeArrowheads="1"/>
                    </pic:cNvPicPr>
                  </pic:nvPicPr>
                  <pic:blipFill>
                    <a:blip r:embed="rId18" cstate="print"/>
                    <a:srcRect b="30334"/>
                    <a:stretch>
                      <a:fillRect/>
                    </a:stretch>
                  </pic:blipFill>
                  <pic:spPr bwMode="auto">
                    <a:xfrm>
                      <a:off x="0" y="0"/>
                      <a:ext cx="2779395" cy="2581275"/>
                    </a:xfrm>
                    <a:prstGeom prst="rect">
                      <a:avLst/>
                    </a:prstGeom>
                    <a:noFill/>
                    <a:ln w="9525">
                      <a:noFill/>
                      <a:miter lim="800000"/>
                      <a:headEnd/>
                      <a:tailEnd/>
                    </a:ln>
                  </pic:spPr>
                </pic:pic>
              </a:graphicData>
            </a:graphic>
          </wp:anchor>
        </w:drawing>
      </w: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D429A6" w:rsidP="001A64FC">
      <w:pPr>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4384" behindDoc="1" locked="0" layoutInCell="1" allowOverlap="1">
            <wp:simplePos x="0" y="0"/>
            <wp:positionH relativeFrom="column">
              <wp:posOffset>-2962275</wp:posOffset>
            </wp:positionH>
            <wp:positionV relativeFrom="paragraph">
              <wp:posOffset>346710</wp:posOffset>
            </wp:positionV>
            <wp:extent cx="3190875" cy="2085975"/>
            <wp:effectExtent l="19050" t="0" r="9525" b="0"/>
            <wp:wrapTight wrapText="bothSides">
              <wp:wrapPolygon edited="0">
                <wp:start x="-129" y="0"/>
                <wp:lineTo x="-129" y="21501"/>
                <wp:lineTo x="21664" y="21501"/>
                <wp:lineTo x="21664" y="0"/>
                <wp:lineTo x="-129" y="0"/>
              </wp:wrapPolygon>
            </wp:wrapTight>
            <wp:docPr id="7" name="Рисунок 7" descr="D:\Топ суреттері 2019-2020\МБ-19-1\1-желтоқсан\IMG_20191129_111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Топ суреттері 2019-2020\МБ-19-1\1-желтоқсан\IMG_20191129_111425.jpg"/>
                    <pic:cNvPicPr>
                      <a:picLocks noChangeAspect="1" noChangeArrowheads="1"/>
                    </pic:cNvPicPr>
                  </pic:nvPicPr>
                  <pic:blipFill>
                    <a:blip r:embed="rId19" cstate="print"/>
                    <a:srcRect b="12796"/>
                    <a:stretch>
                      <a:fillRect/>
                    </a:stretch>
                  </pic:blipFill>
                  <pic:spPr bwMode="auto">
                    <a:xfrm>
                      <a:off x="0" y="0"/>
                      <a:ext cx="3190875" cy="2085975"/>
                    </a:xfrm>
                    <a:prstGeom prst="rect">
                      <a:avLst/>
                    </a:prstGeom>
                    <a:noFill/>
                    <a:ln w="9525">
                      <a:noFill/>
                      <a:miter lim="800000"/>
                      <a:headEnd/>
                      <a:tailEnd/>
                    </a:ln>
                  </pic:spPr>
                </pic:pic>
              </a:graphicData>
            </a:graphic>
          </wp:anchor>
        </w:drawing>
      </w:r>
    </w:p>
    <w:p w:rsidR="001A64FC" w:rsidRPr="001A64FC" w:rsidRDefault="00D429A6" w:rsidP="001A64FC">
      <w:pPr>
        <w:tabs>
          <w:tab w:val="left" w:pos="1575"/>
        </w:tabs>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5408" behindDoc="1" locked="0" layoutInCell="1" allowOverlap="1">
            <wp:simplePos x="0" y="0"/>
            <wp:positionH relativeFrom="column">
              <wp:posOffset>124460</wp:posOffset>
            </wp:positionH>
            <wp:positionV relativeFrom="paragraph">
              <wp:posOffset>24130</wp:posOffset>
            </wp:positionV>
            <wp:extent cx="2943225" cy="2200275"/>
            <wp:effectExtent l="19050" t="0" r="9525" b="0"/>
            <wp:wrapTight wrapText="bothSides">
              <wp:wrapPolygon edited="0">
                <wp:start x="-140" y="0"/>
                <wp:lineTo x="-140" y="21506"/>
                <wp:lineTo x="21670" y="21506"/>
                <wp:lineTo x="21670" y="0"/>
                <wp:lineTo x="-140" y="0"/>
              </wp:wrapPolygon>
            </wp:wrapTight>
            <wp:docPr id="8" name="Рисунок 8" descr="D:\Топ суреттері 2019-2020\МБ-19-1\1-желтоқсан\IMG_20191129_11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Топ суреттері 2019-2020\МБ-19-1\1-желтоқсан\IMG_20191129_111958.jpg"/>
                    <pic:cNvPicPr>
                      <a:picLocks noChangeAspect="1" noChangeArrowheads="1"/>
                    </pic:cNvPicPr>
                  </pic:nvPicPr>
                  <pic:blipFill>
                    <a:blip r:embed="rId20" cstate="print"/>
                    <a:srcRect/>
                    <a:stretch>
                      <a:fillRect/>
                    </a:stretch>
                  </pic:blipFill>
                  <pic:spPr bwMode="auto">
                    <a:xfrm>
                      <a:off x="0" y="0"/>
                      <a:ext cx="2943225" cy="2200275"/>
                    </a:xfrm>
                    <a:prstGeom prst="rect">
                      <a:avLst/>
                    </a:prstGeom>
                    <a:noFill/>
                    <a:ln w="9525">
                      <a:noFill/>
                      <a:miter lim="800000"/>
                      <a:headEnd/>
                      <a:tailEnd/>
                    </a:ln>
                  </pic:spPr>
                </pic:pic>
              </a:graphicData>
            </a:graphic>
          </wp:anchor>
        </w:drawing>
      </w:r>
      <w:r w:rsidR="001A64FC">
        <w:rPr>
          <w:rFonts w:ascii="Times New Roman" w:hAnsi="Times New Roman" w:cs="Times New Roman"/>
          <w:lang w:val="kk-KZ"/>
        </w:rPr>
        <w:tab/>
      </w:r>
    </w:p>
    <w:sectPr w:rsidR="001A64FC" w:rsidRPr="001A64FC" w:rsidSect="00B36348">
      <w:pgSz w:w="11906" w:h="16838"/>
      <w:pgMar w:top="851"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088E" w:rsidRDefault="0043088E" w:rsidP="00C85711">
      <w:pPr>
        <w:spacing w:after="0" w:line="240" w:lineRule="auto"/>
      </w:pPr>
      <w:r>
        <w:separator/>
      </w:r>
    </w:p>
  </w:endnote>
  <w:endnote w:type="continuationSeparator" w:id="1">
    <w:p w:rsidR="0043088E" w:rsidRDefault="0043088E" w:rsidP="00C85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pple-system">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088E" w:rsidRDefault="0043088E" w:rsidP="00C85711">
      <w:pPr>
        <w:spacing w:after="0" w:line="240" w:lineRule="auto"/>
      </w:pPr>
      <w:r>
        <w:separator/>
      </w:r>
    </w:p>
  </w:footnote>
  <w:footnote w:type="continuationSeparator" w:id="1">
    <w:p w:rsidR="0043088E" w:rsidRDefault="0043088E" w:rsidP="00C857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645A8"/>
    <w:multiLevelType w:val="hybridMultilevel"/>
    <w:tmpl w:val="37CE21D6"/>
    <w:lvl w:ilvl="0" w:tplc="70F865BA">
      <w:start w:val="3"/>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4C0344"/>
    <w:multiLevelType w:val="hybridMultilevel"/>
    <w:tmpl w:val="852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071A58"/>
    <w:multiLevelType w:val="hybridMultilevel"/>
    <w:tmpl w:val="69BCBE96"/>
    <w:lvl w:ilvl="0" w:tplc="2C92527A">
      <w:start w:val="1991"/>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1D08660F"/>
    <w:multiLevelType w:val="hybridMultilevel"/>
    <w:tmpl w:val="EB8CE584"/>
    <w:lvl w:ilvl="0" w:tplc="BBD0D542">
      <w:start w:val="199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8BF6FD3"/>
    <w:multiLevelType w:val="multilevel"/>
    <w:tmpl w:val="80B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F2F53"/>
    <w:multiLevelType w:val="hybridMultilevel"/>
    <w:tmpl w:val="75EAEECE"/>
    <w:lvl w:ilvl="0" w:tplc="E6481A82">
      <w:start w:val="1"/>
      <w:numFmt w:val="bullet"/>
      <w:lvlText w:val=""/>
      <w:lvlJc w:val="left"/>
      <w:pPr>
        <w:tabs>
          <w:tab w:val="num" w:pos="720"/>
        </w:tabs>
        <w:ind w:left="720" w:hanging="360"/>
      </w:pPr>
      <w:rPr>
        <w:rFonts w:ascii="Wingdings" w:hAnsi="Wingdings" w:hint="default"/>
      </w:rPr>
    </w:lvl>
    <w:lvl w:ilvl="1" w:tplc="3FC84404" w:tentative="1">
      <w:start w:val="1"/>
      <w:numFmt w:val="bullet"/>
      <w:lvlText w:val=""/>
      <w:lvlJc w:val="left"/>
      <w:pPr>
        <w:tabs>
          <w:tab w:val="num" w:pos="1440"/>
        </w:tabs>
        <w:ind w:left="1440" w:hanging="360"/>
      </w:pPr>
      <w:rPr>
        <w:rFonts w:ascii="Wingdings" w:hAnsi="Wingdings" w:hint="default"/>
      </w:rPr>
    </w:lvl>
    <w:lvl w:ilvl="2" w:tplc="B5FABC9A" w:tentative="1">
      <w:start w:val="1"/>
      <w:numFmt w:val="bullet"/>
      <w:lvlText w:val=""/>
      <w:lvlJc w:val="left"/>
      <w:pPr>
        <w:tabs>
          <w:tab w:val="num" w:pos="2160"/>
        </w:tabs>
        <w:ind w:left="2160" w:hanging="360"/>
      </w:pPr>
      <w:rPr>
        <w:rFonts w:ascii="Wingdings" w:hAnsi="Wingdings" w:hint="default"/>
      </w:rPr>
    </w:lvl>
    <w:lvl w:ilvl="3" w:tplc="F766B0FC" w:tentative="1">
      <w:start w:val="1"/>
      <w:numFmt w:val="bullet"/>
      <w:lvlText w:val=""/>
      <w:lvlJc w:val="left"/>
      <w:pPr>
        <w:tabs>
          <w:tab w:val="num" w:pos="2880"/>
        </w:tabs>
        <w:ind w:left="2880" w:hanging="360"/>
      </w:pPr>
      <w:rPr>
        <w:rFonts w:ascii="Wingdings" w:hAnsi="Wingdings" w:hint="default"/>
      </w:rPr>
    </w:lvl>
    <w:lvl w:ilvl="4" w:tplc="3B20AB80" w:tentative="1">
      <w:start w:val="1"/>
      <w:numFmt w:val="bullet"/>
      <w:lvlText w:val=""/>
      <w:lvlJc w:val="left"/>
      <w:pPr>
        <w:tabs>
          <w:tab w:val="num" w:pos="3600"/>
        </w:tabs>
        <w:ind w:left="3600" w:hanging="360"/>
      </w:pPr>
      <w:rPr>
        <w:rFonts w:ascii="Wingdings" w:hAnsi="Wingdings" w:hint="default"/>
      </w:rPr>
    </w:lvl>
    <w:lvl w:ilvl="5" w:tplc="EDE2AE66" w:tentative="1">
      <w:start w:val="1"/>
      <w:numFmt w:val="bullet"/>
      <w:lvlText w:val=""/>
      <w:lvlJc w:val="left"/>
      <w:pPr>
        <w:tabs>
          <w:tab w:val="num" w:pos="4320"/>
        </w:tabs>
        <w:ind w:left="4320" w:hanging="360"/>
      </w:pPr>
      <w:rPr>
        <w:rFonts w:ascii="Wingdings" w:hAnsi="Wingdings" w:hint="default"/>
      </w:rPr>
    </w:lvl>
    <w:lvl w:ilvl="6" w:tplc="29786A10" w:tentative="1">
      <w:start w:val="1"/>
      <w:numFmt w:val="bullet"/>
      <w:lvlText w:val=""/>
      <w:lvlJc w:val="left"/>
      <w:pPr>
        <w:tabs>
          <w:tab w:val="num" w:pos="5040"/>
        </w:tabs>
        <w:ind w:left="5040" w:hanging="360"/>
      </w:pPr>
      <w:rPr>
        <w:rFonts w:ascii="Wingdings" w:hAnsi="Wingdings" w:hint="default"/>
      </w:rPr>
    </w:lvl>
    <w:lvl w:ilvl="7" w:tplc="73C4B92A" w:tentative="1">
      <w:start w:val="1"/>
      <w:numFmt w:val="bullet"/>
      <w:lvlText w:val=""/>
      <w:lvlJc w:val="left"/>
      <w:pPr>
        <w:tabs>
          <w:tab w:val="num" w:pos="5760"/>
        </w:tabs>
        <w:ind w:left="5760" w:hanging="360"/>
      </w:pPr>
      <w:rPr>
        <w:rFonts w:ascii="Wingdings" w:hAnsi="Wingdings" w:hint="default"/>
      </w:rPr>
    </w:lvl>
    <w:lvl w:ilvl="8" w:tplc="1AF6AF3A" w:tentative="1">
      <w:start w:val="1"/>
      <w:numFmt w:val="bullet"/>
      <w:lvlText w:val=""/>
      <w:lvlJc w:val="left"/>
      <w:pPr>
        <w:tabs>
          <w:tab w:val="num" w:pos="6480"/>
        </w:tabs>
        <w:ind w:left="6480" w:hanging="360"/>
      </w:pPr>
      <w:rPr>
        <w:rFonts w:ascii="Wingdings" w:hAnsi="Wingdings" w:hint="default"/>
      </w:rPr>
    </w:lvl>
  </w:abstractNum>
  <w:abstractNum w:abstractNumId="6">
    <w:nsid w:val="3261740F"/>
    <w:multiLevelType w:val="hybridMultilevel"/>
    <w:tmpl w:val="0E2E6364"/>
    <w:lvl w:ilvl="0" w:tplc="62142502">
      <w:start w:val="1"/>
      <w:numFmt w:val="decimal"/>
      <w:lvlText w:val="%1."/>
      <w:lvlJc w:val="left"/>
      <w:pPr>
        <w:ind w:left="888" w:hanging="360"/>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7">
    <w:nsid w:val="33283BEB"/>
    <w:multiLevelType w:val="hybridMultilevel"/>
    <w:tmpl w:val="B38696DA"/>
    <w:lvl w:ilvl="0" w:tplc="A05A4F1E">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39C14ED"/>
    <w:multiLevelType w:val="hybridMultilevel"/>
    <w:tmpl w:val="CF8CAF34"/>
    <w:lvl w:ilvl="0" w:tplc="DE32C456">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364D60"/>
    <w:multiLevelType w:val="hybridMultilevel"/>
    <w:tmpl w:val="0E923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863C5"/>
    <w:multiLevelType w:val="hybridMultilevel"/>
    <w:tmpl w:val="6448AE00"/>
    <w:lvl w:ilvl="0" w:tplc="D33ADD8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166253F"/>
    <w:multiLevelType w:val="hybridMultilevel"/>
    <w:tmpl w:val="095C918E"/>
    <w:lvl w:ilvl="0" w:tplc="05862DCA">
      <w:start w:val="199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682933B7"/>
    <w:multiLevelType w:val="hybridMultilevel"/>
    <w:tmpl w:val="90627CB4"/>
    <w:lvl w:ilvl="0" w:tplc="0452364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0536BF"/>
    <w:multiLevelType w:val="hybridMultilevel"/>
    <w:tmpl w:val="37B6C710"/>
    <w:lvl w:ilvl="0" w:tplc="7A769240">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abstractNum w:abstractNumId="14">
    <w:nsid w:val="730E3B5E"/>
    <w:multiLevelType w:val="hybridMultilevel"/>
    <w:tmpl w:val="1E3686BC"/>
    <w:lvl w:ilvl="0" w:tplc="E904F6D6">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A3B7A2C"/>
    <w:multiLevelType w:val="multilevel"/>
    <w:tmpl w:val="571A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B12CAB"/>
    <w:multiLevelType w:val="hybridMultilevel"/>
    <w:tmpl w:val="CC44EA08"/>
    <w:lvl w:ilvl="0" w:tplc="FAD6AD9C">
      <w:start w:val="1"/>
      <w:numFmt w:val="bullet"/>
      <w:lvlText w:val=""/>
      <w:lvlJc w:val="left"/>
      <w:pPr>
        <w:tabs>
          <w:tab w:val="num" w:pos="720"/>
        </w:tabs>
        <w:ind w:left="720" w:hanging="360"/>
      </w:pPr>
      <w:rPr>
        <w:rFonts w:ascii="Wingdings" w:hAnsi="Wingdings" w:hint="default"/>
      </w:rPr>
    </w:lvl>
    <w:lvl w:ilvl="1" w:tplc="B9D24122" w:tentative="1">
      <w:start w:val="1"/>
      <w:numFmt w:val="bullet"/>
      <w:lvlText w:val=""/>
      <w:lvlJc w:val="left"/>
      <w:pPr>
        <w:tabs>
          <w:tab w:val="num" w:pos="1440"/>
        </w:tabs>
        <w:ind w:left="1440" w:hanging="360"/>
      </w:pPr>
      <w:rPr>
        <w:rFonts w:ascii="Wingdings" w:hAnsi="Wingdings" w:hint="default"/>
      </w:rPr>
    </w:lvl>
    <w:lvl w:ilvl="2" w:tplc="268E93D6" w:tentative="1">
      <w:start w:val="1"/>
      <w:numFmt w:val="bullet"/>
      <w:lvlText w:val=""/>
      <w:lvlJc w:val="left"/>
      <w:pPr>
        <w:tabs>
          <w:tab w:val="num" w:pos="2160"/>
        </w:tabs>
        <w:ind w:left="2160" w:hanging="360"/>
      </w:pPr>
      <w:rPr>
        <w:rFonts w:ascii="Wingdings" w:hAnsi="Wingdings" w:hint="default"/>
      </w:rPr>
    </w:lvl>
    <w:lvl w:ilvl="3" w:tplc="EEEA1B74" w:tentative="1">
      <w:start w:val="1"/>
      <w:numFmt w:val="bullet"/>
      <w:lvlText w:val=""/>
      <w:lvlJc w:val="left"/>
      <w:pPr>
        <w:tabs>
          <w:tab w:val="num" w:pos="2880"/>
        </w:tabs>
        <w:ind w:left="2880" w:hanging="360"/>
      </w:pPr>
      <w:rPr>
        <w:rFonts w:ascii="Wingdings" w:hAnsi="Wingdings" w:hint="default"/>
      </w:rPr>
    </w:lvl>
    <w:lvl w:ilvl="4" w:tplc="8250CDC6" w:tentative="1">
      <w:start w:val="1"/>
      <w:numFmt w:val="bullet"/>
      <w:lvlText w:val=""/>
      <w:lvlJc w:val="left"/>
      <w:pPr>
        <w:tabs>
          <w:tab w:val="num" w:pos="3600"/>
        </w:tabs>
        <w:ind w:left="3600" w:hanging="360"/>
      </w:pPr>
      <w:rPr>
        <w:rFonts w:ascii="Wingdings" w:hAnsi="Wingdings" w:hint="default"/>
      </w:rPr>
    </w:lvl>
    <w:lvl w:ilvl="5" w:tplc="C3CC2364" w:tentative="1">
      <w:start w:val="1"/>
      <w:numFmt w:val="bullet"/>
      <w:lvlText w:val=""/>
      <w:lvlJc w:val="left"/>
      <w:pPr>
        <w:tabs>
          <w:tab w:val="num" w:pos="4320"/>
        </w:tabs>
        <w:ind w:left="4320" w:hanging="360"/>
      </w:pPr>
      <w:rPr>
        <w:rFonts w:ascii="Wingdings" w:hAnsi="Wingdings" w:hint="default"/>
      </w:rPr>
    </w:lvl>
    <w:lvl w:ilvl="6" w:tplc="FFD67A38" w:tentative="1">
      <w:start w:val="1"/>
      <w:numFmt w:val="bullet"/>
      <w:lvlText w:val=""/>
      <w:lvlJc w:val="left"/>
      <w:pPr>
        <w:tabs>
          <w:tab w:val="num" w:pos="5040"/>
        </w:tabs>
        <w:ind w:left="5040" w:hanging="360"/>
      </w:pPr>
      <w:rPr>
        <w:rFonts w:ascii="Wingdings" w:hAnsi="Wingdings" w:hint="default"/>
      </w:rPr>
    </w:lvl>
    <w:lvl w:ilvl="7" w:tplc="4B08D974" w:tentative="1">
      <w:start w:val="1"/>
      <w:numFmt w:val="bullet"/>
      <w:lvlText w:val=""/>
      <w:lvlJc w:val="left"/>
      <w:pPr>
        <w:tabs>
          <w:tab w:val="num" w:pos="5760"/>
        </w:tabs>
        <w:ind w:left="5760" w:hanging="360"/>
      </w:pPr>
      <w:rPr>
        <w:rFonts w:ascii="Wingdings" w:hAnsi="Wingdings" w:hint="default"/>
      </w:rPr>
    </w:lvl>
    <w:lvl w:ilvl="8" w:tplc="D6BC9690" w:tentative="1">
      <w:start w:val="1"/>
      <w:numFmt w:val="bullet"/>
      <w:lvlText w:val=""/>
      <w:lvlJc w:val="left"/>
      <w:pPr>
        <w:tabs>
          <w:tab w:val="num" w:pos="6480"/>
        </w:tabs>
        <w:ind w:left="6480" w:hanging="360"/>
      </w:pPr>
      <w:rPr>
        <w:rFonts w:ascii="Wingdings" w:hAnsi="Wingdings" w:hint="default"/>
      </w:rPr>
    </w:lvl>
  </w:abstractNum>
  <w:abstractNum w:abstractNumId="17">
    <w:nsid w:val="7B5821F5"/>
    <w:multiLevelType w:val="hybridMultilevel"/>
    <w:tmpl w:val="7E74CE9A"/>
    <w:lvl w:ilvl="0" w:tplc="EC5E5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num>
  <w:num w:numId="2">
    <w:abstractNumId w:val="8"/>
  </w:num>
  <w:num w:numId="3">
    <w:abstractNumId w:val="1"/>
  </w:num>
  <w:num w:numId="4">
    <w:abstractNumId w:val="10"/>
  </w:num>
  <w:num w:numId="5">
    <w:abstractNumId w:val="13"/>
  </w:num>
  <w:num w:numId="6">
    <w:abstractNumId w:val="6"/>
  </w:num>
  <w:num w:numId="7">
    <w:abstractNumId w:val="4"/>
  </w:num>
  <w:num w:numId="8">
    <w:abstractNumId w:val="15"/>
  </w:num>
  <w:num w:numId="9">
    <w:abstractNumId w:val="9"/>
  </w:num>
  <w:num w:numId="10">
    <w:abstractNumId w:val="2"/>
  </w:num>
  <w:num w:numId="11">
    <w:abstractNumId w:val="11"/>
  </w:num>
  <w:num w:numId="12">
    <w:abstractNumId w:val="0"/>
  </w:num>
  <w:num w:numId="13">
    <w:abstractNumId w:val="3"/>
  </w:num>
  <w:num w:numId="14">
    <w:abstractNumId w:val="17"/>
  </w:num>
  <w:num w:numId="15">
    <w:abstractNumId w:val="12"/>
  </w:num>
  <w:num w:numId="16">
    <w:abstractNumId w:val="5"/>
  </w:num>
  <w:num w:numId="17">
    <w:abstractNumId w:val="16"/>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9263B"/>
    <w:rsid w:val="00004D92"/>
    <w:rsid w:val="00013DE3"/>
    <w:rsid w:val="00015E04"/>
    <w:rsid w:val="00020C2E"/>
    <w:rsid w:val="00020D31"/>
    <w:rsid w:val="00025C94"/>
    <w:rsid w:val="000342CA"/>
    <w:rsid w:val="00035D11"/>
    <w:rsid w:val="00045925"/>
    <w:rsid w:val="00052CEC"/>
    <w:rsid w:val="00085D55"/>
    <w:rsid w:val="000B301D"/>
    <w:rsid w:val="000B5D58"/>
    <w:rsid w:val="000D35A0"/>
    <w:rsid w:val="000E5FF8"/>
    <w:rsid w:val="000F0B0D"/>
    <w:rsid w:val="000F3B1B"/>
    <w:rsid w:val="000F76E3"/>
    <w:rsid w:val="00125AE8"/>
    <w:rsid w:val="001562A4"/>
    <w:rsid w:val="001729B4"/>
    <w:rsid w:val="00173110"/>
    <w:rsid w:val="00180624"/>
    <w:rsid w:val="0019336B"/>
    <w:rsid w:val="00195B58"/>
    <w:rsid w:val="001A005B"/>
    <w:rsid w:val="001A64FC"/>
    <w:rsid w:val="001A7173"/>
    <w:rsid w:val="001B65F9"/>
    <w:rsid w:val="001E1F2F"/>
    <w:rsid w:val="001F7A66"/>
    <w:rsid w:val="002013FF"/>
    <w:rsid w:val="00224178"/>
    <w:rsid w:val="00226F8B"/>
    <w:rsid w:val="00234AB8"/>
    <w:rsid w:val="0027567C"/>
    <w:rsid w:val="0028328D"/>
    <w:rsid w:val="002910BA"/>
    <w:rsid w:val="002C653B"/>
    <w:rsid w:val="002E56A7"/>
    <w:rsid w:val="002E5B40"/>
    <w:rsid w:val="002F7A93"/>
    <w:rsid w:val="00303BF0"/>
    <w:rsid w:val="00307245"/>
    <w:rsid w:val="00326B4D"/>
    <w:rsid w:val="003339BB"/>
    <w:rsid w:val="00345139"/>
    <w:rsid w:val="00346934"/>
    <w:rsid w:val="003534E9"/>
    <w:rsid w:val="00357E33"/>
    <w:rsid w:val="00383B36"/>
    <w:rsid w:val="003A2241"/>
    <w:rsid w:val="003A3552"/>
    <w:rsid w:val="003D6D00"/>
    <w:rsid w:val="003E409C"/>
    <w:rsid w:val="003E719F"/>
    <w:rsid w:val="00426720"/>
    <w:rsid w:val="0043088E"/>
    <w:rsid w:val="004353E7"/>
    <w:rsid w:val="00444D23"/>
    <w:rsid w:val="00463321"/>
    <w:rsid w:val="00471675"/>
    <w:rsid w:val="00473002"/>
    <w:rsid w:val="004745C3"/>
    <w:rsid w:val="00481F98"/>
    <w:rsid w:val="0048307F"/>
    <w:rsid w:val="00494252"/>
    <w:rsid w:val="004C504D"/>
    <w:rsid w:val="004D1888"/>
    <w:rsid w:val="004E679E"/>
    <w:rsid w:val="004F1AC2"/>
    <w:rsid w:val="0051133D"/>
    <w:rsid w:val="00526ACB"/>
    <w:rsid w:val="0054586D"/>
    <w:rsid w:val="00545ADF"/>
    <w:rsid w:val="005A3603"/>
    <w:rsid w:val="005A543A"/>
    <w:rsid w:val="005B14F7"/>
    <w:rsid w:val="005E562A"/>
    <w:rsid w:val="005E6FCE"/>
    <w:rsid w:val="005E749B"/>
    <w:rsid w:val="005F3AD7"/>
    <w:rsid w:val="00600C94"/>
    <w:rsid w:val="00614E17"/>
    <w:rsid w:val="00615DDD"/>
    <w:rsid w:val="00634461"/>
    <w:rsid w:val="006412E1"/>
    <w:rsid w:val="006436C2"/>
    <w:rsid w:val="00674FE9"/>
    <w:rsid w:val="00684AD8"/>
    <w:rsid w:val="00685A86"/>
    <w:rsid w:val="00690A37"/>
    <w:rsid w:val="006954B4"/>
    <w:rsid w:val="006A4738"/>
    <w:rsid w:val="006B1C26"/>
    <w:rsid w:val="006E367D"/>
    <w:rsid w:val="006F42DA"/>
    <w:rsid w:val="006F758F"/>
    <w:rsid w:val="00710772"/>
    <w:rsid w:val="0072013A"/>
    <w:rsid w:val="007324F3"/>
    <w:rsid w:val="00750867"/>
    <w:rsid w:val="0079263B"/>
    <w:rsid w:val="007A2C7E"/>
    <w:rsid w:val="007C682C"/>
    <w:rsid w:val="007D4A66"/>
    <w:rsid w:val="007F1E63"/>
    <w:rsid w:val="007F348E"/>
    <w:rsid w:val="00831795"/>
    <w:rsid w:val="008444F5"/>
    <w:rsid w:val="008449AF"/>
    <w:rsid w:val="0085749B"/>
    <w:rsid w:val="0087033B"/>
    <w:rsid w:val="00886326"/>
    <w:rsid w:val="008A2B0B"/>
    <w:rsid w:val="008B126B"/>
    <w:rsid w:val="008D75B7"/>
    <w:rsid w:val="008E7070"/>
    <w:rsid w:val="009015CF"/>
    <w:rsid w:val="00901A77"/>
    <w:rsid w:val="00906887"/>
    <w:rsid w:val="00964790"/>
    <w:rsid w:val="009A4A8D"/>
    <w:rsid w:val="009B14FF"/>
    <w:rsid w:val="009E0AE8"/>
    <w:rsid w:val="009E588A"/>
    <w:rsid w:val="00A11C76"/>
    <w:rsid w:val="00A43C30"/>
    <w:rsid w:val="00A52E75"/>
    <w:rsid w:val="00A672BC"/>
    <w:rsid w:val="00A73880"/>
    <w:rsid w:val="00A86ABE"/>
    <w:rsid w:val="00AA2515"/>
    <w:rsid w:val="00AD320C"/>
    <w:rsid w:val="00AE49D1"/>
    <w:rsid w:val="00B27883"/>
    <w:rsid w:val="00B36348"/>
    <w:rsid w:val="00B514AB"/>
    <w:rsid w:val="00B661B7"/>
    <w:rsid w:val="00B80BE6"/>
    <w:rsid w:val="00B83A45"/>
    <w:rsid w:val="00B93604"/>
    <w:rsid w:val="00BA01CD"/>
    <w:rsid w:val="00BA633B"/>
    <w:rsid w:val="00BC1CA3"/>
    <w:rsid w:val="00BE3265"/>
    <w:rsid w:val="00BF3F8F"/>
    <w:rsid w:val="00C0472E"/>
    <w:rsid w:val="00C068B5"/>
    <w:rsid w:val="00C303E9"/>
    <w:rsid w:val="00C30FC9"/>
    <w:rsid w:val="00C65521"/>
    <w:rsid w:val="00C7723E"/>
    <w:rsid w:val="00C85711"/>
    <w:rsid w:val="00C95D3D"/>
    <w:rsid w:val="00CB75FF"/>
    <w:rsid w:val="00CD3CCF"/>
    <w:rsid w:val="00CD720A"/>
    <w:rsid w:val="00CE3C2F"/>
    <w:rsid w:val="00D31618"/>
    <w:rsid w:val="00D429A6"/>
    <w:rsid w:val="00D43117"/>
    <w:rsid w:val="00D61CBD"/>
    <w:rsid w:val="00D85C8E"/>
    <w:rsid w:val="00DB7B1A"/>
    <w:rsid w:val="00DC26C5"/>
    <w:rsid w:val="00DF599E"/>
    <w:rsid w:val="00E258E5"/>
    <w:rsid w:val="00E43058"/>
    <w:rsid w:val="00E4311F"/>
    <w:rsid w:val="00EA360B"/>
    <w:rsid w:val="00EC6E49"/>
    <w:rsid w:val="00ED3E4A"/>
    <w:rsid w:val="00ED4759"/>
    <w:rsid w:val="00EE03D6"/>
    <w:rsid w:val="00EE7CB3"/>
    <w:rsid w:val="00F121E7"/>
    <w:rsid w:val="00F17FBC"/>
    <w:rsid w:val="00F34F6D"/>
    <w:rsid w:val="00F41085"/>
    <w:rsid w:val="00F60BE6"/>
    <w:rsid w:val="00F62C09"/>
    <w:rsid w:val="00FB4D65"/>
    <w:rsid w:val="00FF3322"/>
    <w:rsid w:val="00FF4A2C"/>
    <w:rsid w:val="00FF66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AE8"/>
  </w:style>
  <w:style w:type="paragraph" w:styleId="1">
    <w:name w:val="heading 1"/>
    <w:basedOn w:val="a"/>
    <w:next w:val="a"/>
    <w:link w:val="10"/>
    <w:uiPriority w:val="9"/>
    <w:qFormat/>
    <w:rsid w:val="00035D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711"/>
  </w:style>
  <w:style w:type="paragraph" w:styleId="a5">
    <w:name w:val="footer"/>
    <w:basedOn w:val="a"/>
    <w:link w:val="a6"/>
    <w:uiPriority w:val="99"/>
    <w:unhideWhenUsed/>
    <w:rsid w:val="00C857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711"/>
  </w:style>
  <w:style w:type="paragraph" w:customStyle="1" w:styleId="Default">
    <w:name w:val="Default"/>
    <w:rsid w:val="00C8571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901A77"/>
    <w:pPr>
      <w:ind w:left="720"/>
      <w:contextualSpacing/>
    </w:pPr>
  </w:style>
  <w:style w:type="paragraph" w:styleId="a8">
    <w:name w:val="No Spacing"/>
    <w:uiPriority w:val="1"/>
    <w:qFormat/>
    <w:rsid w:val="007324F3"/>
    <w:pPr>
      <w:spacing w:after="0" w:line="240" w:lineRule="auto"/>
    </w:pPr>
  </w:style>
  <w:style w:type="character" w:styleId="a9">
    <w:name w:val="Strong"/>
    <w:basedOn w:val="a0"/>
    <w:uiPriority w:val="22"/>
    <w:qFormat/>
    <w:rsid w:val="00463321"/>
    <w:rPr>
      <w:b/>
      <w:bCs/>
    </w:rPr>
  </w:style>
  <w:style w:type="character" w:styleId="aa">
    <w:name w:val="Hyperlink"/>
    <w:basedOn w:val="a0"/>
    <w:uiPriority w:val="99"/>
    <w:unhideWhenUsed/>
    <w:rsid w:val="00224178"/>
    <w:rPr>
      <w:color w:val="0000FF"/>
      <w:u w:val="single"/>
    </w:rPr>
  </w:style>
  <w:style w:type="paragraph" w:styleId="ab">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
    <w:uiPriority w:val="99"/>
    <w:unhideWhenUsed/>
    <w:qFormat/>
    <w:rsid w:val="00035D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5D11"/>
    <w:rPr>
      <w:rFonts w:asciiTheme="majorHAnsi" w:eastAsiaTheme="majorEastAsia" w:hAnsiTheme="majorHAnsi" w:cstheme="majorBidi"/>
      <w:color w:val="2E74B5" w:themeColor="accent1" w:themeShade="BF"/>
      <w:sz w:val="32"/>
      <w:szCs w:val="32"/>
    </w:rPr>
  </w:style>
  <w:style w:type="paragraph" w:styleId="ac">
    <w:name w:val="Balloon Text"/>
    <w:basedOn w:val="a"/>
    <w:link w:val="ad"/>
    <w:uiPriority w:val="99"/>
    <w:semiHidden/>
    <w:unhideWhenUsed/>
    <w:rsid w:val="000F76E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F76E3"/>
    <w:rPr>
      <w:rFonts w:ascii="Tahoma" w:hAnsi="Tahoma" w:cs="Tahoma"/>
      <w:sz w:val="16"/>
      <w:szCs w:val="16"/>
    </w:rPr>
  </w:style>
  <w:style w:type="character" w:customStyle="1" w:styleId="apple-converted-space">
    <w:name w:val="apple-converted-space"/>
    <w:basedOn w:val="a0"/>
    <w:rsid w:val="001562A4"/>
  </w:style>
  <w:style w:type="character" w:customStyle="1" w:styleId="2">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b"/>
    <w:uiPriority w:val="99"/>
    <w:locked/>
    <w:rsid w:val="00674FE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2388827">
      <w:bodyDiv w:val="1"/>
      <w:marLeft w:val="0"/>
      <w:marRight w:val="0"/>
      <w:marTop w:val="0"/>
      <w:marBottom w:val="0"/>
      <w:divBdr>
        <w:top w:val="none" w:sz="0" w:space="0" w:color="auto"/>
        <w:left w:val="none" w:sz="0" w:space="0" w:color="auto"/>
        <w:bottom w:val="none" w:sz="0" w:space="0" w:color="auto"/>
        <w:right w:val="none" w:sz="0" w:space="0" w:color="auto"/>
      </w:divBdr>
    </w:div>
    <w:div w:id="129980274">
      <w:bodyDiv w:val="1"/>
      <w:marLeft w:val="0"/>
      <w:marRight w:val="0"/>
      <w:marTop w:val="0"/>
      <w:marBottom w:val="0"/>
      <w:divBdr>
        <w:top w:val="none" w:sz="0" w:space="0" w:color="auto"/>
        <w:left w:val="none" w:sz="0" w:space="0" w:color="auto"/>
        <w:bottom w:val="none" w:sz="0" w:space="0" w:color="auto"/>
        <w:right w:val="none" w:sz="0" w:space="0" w:color="auto"/>
      </w:divBdr>
      <w:divsChild>
        <w:div w:id="2010523410">
          <w:marLeft w:val="547"/>
          <w:marRight w:val="0"/>
          <w:marTop w:val="0"/>
          <w:marBottom w:val="0"/>
          <w:divBdr>
            <w:top w:val="none" w:sz="0" w:space="0" w:color="auto"/>
            <w:left w:val="none" w:sz="0" w:space="0" w:color="auto"/>
            <w:bottom w:val="none" w:sz="0" w:space="0" w:color="auto"/>
            <w:right w:val="none" w:sz="0" w:space="0" w:color="auto"/>
          </w:divBdr>
        </w:div>
        <w:div w:id="2052991471">
          <w:marLeft w:val="547"/>
          <w:marRight w:val="0"/>
          <w:marTop w:val="0"/>
          <w:marBottom w:val="0"/>
          <w:divBdr>
            <w:top w:val="none" w:sz="0" w:space="0" w:color="auto"/>
            <w:left w:val="none" w:sz="0" w:space="0" w:color="auto"/>
            <w:bottom w:val="none" w:sz="0" w:space="0" w:color="auto"/>
            <w:right w:val="none" w:sz="0" w:space="0" w:color="auto"/>
          </w:divBdr>
        </w:div>
        <w:div w:id="1062291992">
          <w:marLeft w:val="547"/>
          <w:marRight w:val="0"/>
          <w:marTop w:val="0"/>
          <w:marBottom w:val="0"/>
          <w:divBdr>
            <w:top w:val="none" w:sz="0" w:space="0" w:color="auto"/>
            <w:left w:val="none" w:sz="0" w:space="0" w:color="auto"/>
            <w:bottom w:val="none" w:sz="0" w:space="0" w:color="auto"/>
            <w:right w:val="none" w:sz="0" w:space="0" w:color="auto"/>
          </w:divBdr>
        </w:div>
      </w:divsChild>
    </w:div>
    <w:div w:id="165051954">
      <w:bodyDiv w:val="1"/>
      <w:marLeft w:val="0"/>
      <w:marRight w:val="0"/>
      <w:marTop w:val="0"/>
      <w:marBottom w:val="0"/>
      <w:divBdr>
        <w:top w:val="none" w:sz="0" w:space="0" w:color="auto"/>
        <w:left w:val="none" w:sz="0" w:space="0" w:color="auto"/>
        <w:bottom w:val="none" w:sz="0" w:space="0" w:color="auto"/>
        <w:right w:val="none" w:sz="0" w:space="0" w:color="auto"/>
      </w:divBdr>
    </w:div>
    <w:div w:id="188031456">
      <w:bodyDiv w:val="1"/>
      <w:marLeft w:val="0"/>
      <w:marRight w:val="0"/>
      <w:marTop w:val="0"/>
      <w:marBottom w:val="0"/>
      <w:divBdr>
        <w:top w:val="none" w:sz="0" w:space="0" w:color="auto"/>
        <w:left w:val="none" w:sz="0" w:space="0" w:color="auto"/>
        <w:bottom w:val="none" w:sz="0" w:space="0" w:color="auto"/>
        <w:right w:val="none" w:sz="0" w:space="0" w:color="auto"/>
      </w:divBdr>
    </w:div>
    <w:div w:id="426001468">
      <w:bodyDiv w:val="1"/>
      <w:marLeft w:val="0"/>
      <w:marRight w:val="0"/>
      <w:marTop w:val="0"/>
      <w:marBottom w:val="0"/>
      <w:divBdr>
        <w:top w:val="none" w:sz="0" w:space="0" w:color="auto"/>
        <w:left w:val="none" w:sz="0" w:space="0" w:color="auto"/>
        <w:bottom w:val="none" w:sz="0" w:space="0" w:color="auto"/>
        <w:right w:val="none" w:sz="0" w:space="0" w:color="auto"/>
      </w:divBdr>
    </w:div>
    <w:div w:id="501359934">
      <w:bodyDiv w:val="1"/>
      <w:marLeft w:val="0"/>
      <w:marRight w:val="0"/>
      <w:marTop w:val="0"/>
      <w:marBottom w:val="0"/>
      <w:divBdr>
        <w:top w:val="none" w:sz="0" w:space="0" w:color="auto"/>
        <w:left w:val="none" w:sz="0" w:space="0" w:color="auto"/>
        <w:bottom w:val="none" w:sz="0" w:space="0" w:color="auto"/>
        <w:right w:val="none" w:sz="0" w:space="0" w:color="auto"/>
      </w:divBdr>
    </w:div>
    <w:div w:id="615451135">
      <w:bodyDiv w:val="1"/>
      <w:marLeft w:val="0"/>
      <w:marRight w:val="0"/>
      <w:marTop w:val="0"/>
      <w:marBottom w:val="0"/>
      <w:divBdr>
        <w:top w:val="none" w:sz="0" w:space="0" w:color="auto"/>
        <w:left w:val="none" w:sz="0" w:space="0" w:color="auto"/>
        <w:bottom w:val="none" w:sz="0" w:space="0" w:color="auto"/>
        <w:right w:val="none" w:sz="0" w:space="0" w:color="auto"/>
      </w:divBdr>
    </w:div>
    <w:div w:id="865561969">
      <w:bodyDiv w:val="1"/>
      <w:marLeft w:val="0"/>
      <w:marRight w:val="0"/>
      <w:marTop w:val="0"/>
      <w:marBottom w:val="0"/>
      <w:divBdr>
        <w:top w:val="none" w:sz="0" w:space="0" w:color="auto"/>
        <w:left w:val="none" w:sz="0" w:space="0" w:color="auto"/>
        <w:bottom w:val="none" w:sz="0" w:space="0" w:color="auto"/>
        <w:right w:val="none" w:sz="0" w:space="0" w:color="auto"/>
      </w:divBdr>
    </w:div>
    <w:div w:id="993872603">
      <w:bodyDiv w:val="1"/>
      <w:marLeft w:val="0"/>
      <w:marRight w:val="0"/>
      <w:marTop w:val="0"/>
      <w:marBottom w:val="0"/>
      <w:divBdr>
        <w:top w:val="none" w:sz="0" w:space="0" w:color="auto"/>
        <w:left w:val="none" w:sz="0" w:space="0" w:color="auto"/>
        <w:bottom w:val="none" w:sz="0" w:space="0" w:color="auto"/>
        <w:right w:val="none" w:sz="0" w:space="0" w:color="auto"/>
      </w:divBdr>
    </w:div>
    <w:div w:id="1002047801">
      <w:bodyDiv w:val="1"/>
      <w:marLeft w:val="0"/>
      <w:marRight w:val="0"/>
      <w:marTop w:val="0"/>
      <w:marBottom w:val="0"/>
      <w:divBdr>
        <w:top w:val="none" w:sz="0" w:space="0" w:color="auto"/>
        <w:left w:val="none" w:sz="0" w:space="0" w:color="auto"/>
        <w:bottom w:val="none" w:sz="0" w:space="0" w:color="auto"/>
        <w:right w:val="none" w:sz="0" w:space="0" w:color="auto"/>
      </w:divBdr>
    </w:div>
    <w:div w:id="1090272541">
      <w:bodyDiv w:val="1"/>
      <w:marLeft w:val="0"/>
      <w:marRight w:val="0"/>
      <w:marTop w:val="0"/>
      <w:marBottom w:val="0"/>
      <w:divBdr>
        <w:top w:val="none" w:sz="0" w:space="0" w:color="auto"/>
        <w:left w:val="none" w:sz="0" w:space="0" w:color="auto"/>
        <w:bottom w:val="none" w:sz="0" w:space="0" w:color="auto"/>
        <w:right w:val="none" w:sz="0" w:space="0" w:color="auto"/>
      </w:divBdr>
    </w:div>
    <w:div w:id="1096173446">
      <w:bodyDiv w:val="1"/>
      <w:marLeft w:val="0"/>
      <w:marRight w:val="0"/>
      <w:marTop w:val="0"/>
      <w:marBottom w:val="0"/>
      <w:divBdr>
        <w:top w:val="none" w:sz="0" w:space="0" w:color="auto"/>
        <w:left w:val="none" w:sz="0" w:space="0" w:color="auto"/>
        <w:bottom w:val="none" w:sz="0" w:space="0" w:color="auto"/>
        <w:right w:val="none" w:sz="0" w:space="0" w:color="auto"/>
      </w:divBdr>
    </w:div>
    <w:div w:id="1099059097">
      <w:bodyDiv w:val="1"/>
      <w:marLeft w:val="0"/>
      <w:marRight w:val="0"/>
      <w:marTop w:val="0"/>
      <w:marBottom w:val="0"/>
      <w:divBdr>
        <w:top w:val="none" w:sz="0" w:space="0" w:color="auto"/>
        <w:left w:val="none" w:sz="0" w:space="0" w:color="auto"/>
        <w:bottom w:val="none" w:sz="0" w:space="0" w:color="auto"/>
        <w:right w:val="none" w:sz="0" w:space="0" w:color="auto"/>
      </w:divBdr>
    </w:div>
    <w:div w:id="1178159906">
      <w:bodyDiv w:val="1"/>
      <w:marLeft w:val="0"/>
      <w:marRight w:val="0"/>
      <w:marTop w:val="0"/>
      <w:marBottom w:val="0"/>
      <w:divBdr>
        <w:top w:val="none" w:sz="0" w:space="0" w:color="auto"/>
        <w:left w:val="none" w:sz="0" w:space="0" w:color="auto"/>
        <w:bottom w:val="none" w:sz="0" w:space="0" w:color="auto"/>
        <w:right w:val="none" w:sz="0" w:space="0" w:color="auto"/>
      </w:divBdr>
    </w:div>
    <w:div w:id="1323659467">
      <w:bodyDiv w:val="1"/>
      <w:marLeft w:val="0"/>
      <w:marRight w:val="0"/>
      <w:marTop w:val="0"/>
      <w:marBottom w:val="0"/>
      <w:divBdr>
        <w:top w:val="none" w:sz="0" w:space="0" w:color="auto"/>
        <w:left w:val="none" w:sz="0" w:space="0" w:color="auto"/>
        <w:bottom w:val="none" w:sz="0" w:space="0" w:color="auto"/>
        <w:right w:val="none" w:sz="0" w:space="0" w:color="auto"/>
      </w:divBdr>
    </w:div>
    <w:div w:id="1328971567">
      <w:bodyDiv w:val="1"/>
      <w:marLeft w:val="0"/>
      <w:marRight w:val="0"/>
      <w:marTop w:val="0"/>
      <w:marBottom w:val="0"/>
      <w:divBdr>
        <w:top w:val="none" w:sz="0" w:space="0" w:color="auto"/>
        <w:left w:val="none" w:sz="0" w:space="0" w:color="auto"/>
        <w:bottom w:val="none" w:sz="0" w:space="0" w:color="auto"/>
        <w:right w:val="none" w:sz="0" w:space="0" w:color="auto"/>
      </w:divBdr>
    </w:div>
    <w:div w:id="1329286256">
      <w:bodyDiv w:val="1"/>
      <w:marLeft w:val="0"/>
      <w:marRight w:val="0"/>
      <w:marTop w:val="0"/>
      <w:marBottom w:val="0"/>
      <w:divBdr>
        <w:top w:val="none" w:sz="0" w:space="0" w:color="auto"/>
        <w:left w:val="none" w:sz="0" w:space="0" w:color="auto"/>
        <w:bottom w:val="none" w:sz="0" w:space="0" w:color="auto"/>
        <w:right w:val="none" w:sz="0" w:space="0" w:color="auto"/>
      </w:divBdr>
    </w:div>
    <w:div w:id="1336037299">
      <w:bodyDiv w:val="1"/>
      <w:marLeft w:val="0"/>
      <w:marRight w:val="0"/>
      <w:marTop w:val="0"/>
      <w:marBottom w:val="0"/>
      <w:divBdr>
        <w:top w:val="none" w:sz="0" w:space="0" w:color="auto"/>
        <w:left w:val="none" w:sz="0" w:space="0" w:color="auto"/>
        <w:bottom w:val="none" w:sz="0" w:space="0" w:color="auto"/>
        <w:right w:val="none" w:sz="0" w:space="0" w:color="auto"/>
      </w:divBdr>
    </w:div>
    <w:div w:id="1371808443">
      <w:bodyDiv w:val="1"/>
      <w:marLeft w:val="0"/>
      <w:marRight w:val="0"/>
      <w:marTop w:val="0"/>
      <w:marBottom w:val="0"/>
      <w:divBdr>
        <w:top w:val="none" w:sz="0" w:space="0" w:color="auto"/>
        <w:left w:val="none" w:sz="0" w:space="0" w:color="auto"/>
        <w:bottom w:val="none" w:sz="0" w:space="0" w:color="auto"/>
        <w:right w:val="none" w:sz="0" w:space="0" w:color="auto"/>
      </w:divBdr>
    </w:div>
    <w:div w:id="1380321590">
      <w:bodyDiv w:val="1"/>
      <w:marLeft w:val="0"/>
      <w:marRight w:val="0"/>
      <w:marTop w:val="0"/>
      <w:marBottom w:val="0"/>
      <w:divBdr>
        <w:top w:val="none" w:sz="0" w:space="0" w:color="auto"/>
        <w:left w:val="none" w:sz="0" w:space="0" w:color="auto"/>
        <w:bottom w:val="none" w:sz="0" w:space="0" w:color="auto"/>
        <w:right w:val="none" w:sz="0" w:space="0" w:color="auto"/>
      </w:divBdr>
    </w:div>
    <w:div w:id="1409032845">
      <w:bodyDiv w:val="1"/>
      <w:marLeft w:val="0"/>
      <w:marRight w:val="0"/>
      <w:marTop w:val="0"/>
      <w:marBottom w:val="0"/>
      <w:divBdr>
        <w:top w:val="none" w:sz="0" w:space="0" w:color="auto"/>
        <w:left w:val="none" w:sz="0" w:space="0" w:color="auto"/>
        <w:bottom w:val="none" w:sz="0" w:space="0" w:color="auto"/>
        <w:right w:val="none" w:sz="0" w:space="0" w:color="auto"/>
      </w:divBdr>
    </w:div>
    <w:div w:id="1507090502">
      <w:bodyDiv w:val="1"/>
      <w:marLeft w:val="0"/>
      <w:marRight w:val="0"/>
      <w:marTop w:val="0"/>
      <w:marBottom w:val="0"/>
      <w:divBdr>
        <w:top w:val="none" w:sz="0" w:space="0" w:color="auto"/>
        <w:left w:val="none" w:sz="0" w:space="0" w:color="auto"/>
        <w:bottom w:val="none" w:sz="0" w:space="0" w:color="auto"/>
        <w:right w:val="none" w:sz="0" w:space="0" w:color="auto"/>
      </w:divBdr>
    </w:div>
    <w:div w:id="1515070634">
      <w:bodyDiv w:val="1"/>
      <w:marLeft w:val="0"/>
      <w:marRight w:val="0"/>
      <w:marTop w:val="0"/>
      <w:marBottom w:val="0"/>
      <w:divBdr>
        <w:top w:val="none" w:sz="0" w:space="0" w:color="auto"/>
        <w:left w:val="none" w:sz="0" w:space="0" w:color="auto"/>
        <w:bottom w:val="none" w:sz="0" w:space="0" w:color="auto"/>
        <w:right w:val="none" w:sz="0" w:space="0" w:color="auto"/>
      </w:divBdr>
      <w:divsChild>
        <w:div w:id="1309046276">
          <w:marLeft w:val="547"/>
          <w:marRight w:val="0"/>
          <w:marTop w:val="0"/>
          <w:marBottom w:val="0"/>
          <w:divBdr>
            <w:top w:val="none" w:sz="0" w:space="0" w:color="auto"/>
            <w:left w:val="none" w:sz="0" w:space="0" w:color="auto"/>
            <w:bottom w:val="none" w:sz="0" w:space="0" w:color="auto"/>
            <w:right w:val="none" w:sz="0" w:space="0" w:color="auto"/>
          </w:divBdr>
        </w:div>
        <w:div w:id="759565539">
          <w:marLeft w:val="547"/>
          <w:marRight w:val="0"/>
          <w:marTop w:val="0"/>
          <w:marBottom w:val="0"/>
          <w:divBdr>
            <w:top w:val="none" w:sz="0" w:space="0" w:color="auto"/>
            <w:left w:val="none" w:sz="0" w:space="0" w:color="auto"/>
            <w:bottom w:val="none" w:sz="0" w:space="0" w:color="auto"/>
            <w:right w:val="none" w:sz="0" w:space="0" w:color="auto"/>
          </w:divBdr>
        </w:div>
      </w:divsChild>
    </w:div>
    <w:div w:id="1553619592">
      <w:bodyDiv w:val="1"/>
      <w:marLeft w:val="0"/>
      <w:marRight w:val="0"/>
      <w:marTop w:val="0"/>
      <w:marBottom w:val="0"/>
      <w:divBdr>
        <w:top w:val="none" w:sz="0" w:space="0" w:color="auto"/>
        <w:left w:val="none" w:sz="0" w:space="0" w:color="auto"/>
        <w:bottom w:val="none" w:sz="0" w:space="0" w:color="auto"/>
        <w:right w:val="none" w:sz="0" w:space="0" w:color="auto"/>
      </w:divBdr>
    </w:div>
    <w:div w:id="1579972556">
      <w:bodyDiv w:val="1"/>
      <w:marLeft w:val="0"/>
      <w:marRight w:val="0"/>
      <w:marTop w:val="0"/>
      <w:marBottom w:val="0"/>
      <w:divBdr>
        <w:top w:val="none" w:sz="0" w:space="0" w:color="auto"/>
        <w:left w:val="none" w:sz="0" w:space="0" w:color="auto"/>
        <w:bottom w:val="none" w:sz="0" w:space="0" w:color="auto"/>
        <w:right w:val="none" w:sz="0" w:space="0" w:color="auto"/>
      </w:divBdr>
    </w:div>
    <w:div w:id="1604023715">
      <w:bodyDiv w:val="1"/>
      <w:marLeft w:val="0"/>
      <w:marRight w:val="0"/>
      <w:marTop w:val="0"/>
      <w:marBottom w:val="0"/>
      <w:divBdr>
        <w:top w:val="none" w:sz="0" w:space="0" w:color="auto"/>
        <w:left w:val="none" w:sz="0" w:space="0" w:color="auto"/>
        <w:bottom w:val="none" w:sz="0" w:space="0" w:color="auto"/>
        <w:right w:val="none" w:sz="0" w:space="0" w:color="auto"/>
      </w:divBdr>
    </w:div>
    <w:div w:id="1608586199">
      <w:bodyDiv w:val="1"/>
      <w:marLeft w:val="0"/>
      <w:marRight w:val="0"/>
      <w:marTop w:val="0"/>
      <w:marBottom w:val="0"/>
      <w:divBdr>
        <w:top w:val="none" w:sz="0" w:space="0" w:color="auto"/>
        <w:left w:val="none" w:sz="0" w:space="0" w:color="auto"/>
        <w:bottom w:val="none" w:sz="0" w:space="0" w:color="auto"/>
        <w:right w:val="none" w:sz="0" w:space="0" w:color="auto"/>
      </w:divBdr>
      <w:divsChild>
        <w:div w:id="1230190966">
          <w:marLeft w:val="0"/>
          <w:marRight w:val="0"/>
          <w:marTop w:val="0"/>
          <w:marBottom w:val="0"/>
          <w:divBdr>
            <w:top w:val="none" w:sz="0" w:space="0" w:color="auto"/>
            <w:left w:val="none" w:sz="0" w:space="0" w:color="auto"/>
            <w:bottom w:val="none" w:sz="0" w:space="0" w:color="auto"/>
            <w:right w:val="none" w:sz="0" w:space="0" w:color="auto"/>
          </w:divBdr>
        </w:div>
        <w:div w:id="58095313">
          <w:marLeft w:val="0"/>
          <w:marRight w:val="0"/>
          <w:marTop w:val="0"/>
          <w:marBottom w:val="0"/>
          <w:divBdr>
            <w:top w:val="none" w:sz="0" w:space="0" w:color="auto"/>
            <w:left w:val="none" w:sz="0" w:space="0" w:color="auto"/>
            <w:bottom w:val="none" w:sz="0" w:space="0" w:color="auto"/>
            <w:right w:val="none" w:sz="0" w:space="0" w:color="auto"/>
          </w:divBdr>
        </w:div>
      </w:divsChild>
    </w:div>
    <w:div w:id="1631479301">
      <w:bodyDiv w:val="1"/>
      <w:marLeft w:val="0"/>
      <w:marRight w:val="0"/>
      <w:marTop w:val="0"/>
      <w:marBottom w:val="0"/>
      <w:divBdr>
        <w:top w:val="none" w:sz="0" w:space="0" w:color="auto"/>
        <w:left w:val="none" w:sz="0" w:space="0" w:color="auto"/>
        <w:bottom w:val="none" w:sz="0" w:space="0" w:color="auto"/>
        <w:right w:val="none" w:sz="0" w:space="0" w:color="auto"/>
      </w:divBdr>
    </w:div>
    <w:div w:id="1704015798">
      <w:bodyDiv w:val="1"/>
      <w:marLeft w:val="0"/>
      <w:marRight w:val="0"/>
      <w:marTop w:val="0"/>
      <w:marBottom w:val="0"/>
      <w:divBdr>
        <w:top w:val="none" w:sz="0" w:space="0" w:color="auto"/>
        <w:left w:val="none" w:sz="0" w:space="0" w:color="auto"/>
        <w:bottom w:val="none" w:sz="0" w:space="0" w:color="auto"/>
        <w:right w:val="none" w:sz="0" w:space="0" w:color="auto"/>
      </w:divBdr>
    </w:div>
    <w:div w:id="1749425573">
      <w:bodyDiv w:val="1"/>
      <w:marLeft w:val="0"/>
      <w:marRight w:val="0"/>
      <w:marTop w:val="0"/>
      <w:marBottom w:val="0"/>
      <w:divBdr>
        <w:top w:val="none" w:sz="0" w:space="0" w:color="auto"/>
        <w:left w:val="none" w:sz="0" w:space="0" w:color="auto"/>
        <w:bottom w:val="none" w:sz="0" w:space="0" w:color="auto"/>
        <w:right w:val="none" w:sz="0" w:space="0" w:color="auto"/>
      </w:divBdr>
    </w:div>
    <w:div w:id="1763069171">
      <w:bodyDiv w:val="1"/>
      <w:marLeft w:val="0"/>
      <w:marRight w:val="0"/>
      <w:marTop w:val="0"/>
      <w:marBottom w:val="0"/>
      <w:divBdr>
        <w:top w:val="none" w:sz="0" w:space="0" w:color="auto"/>
        <w:left w:val="none" w:sz="0" w:space="0" w:color="auto"/>
        <w:bottom w:val="none" w:sz="0" w:space="0" w:color="auto"/>
        <w:right w:val="none" w:sz="0" w:space="0" w:color="auto"/>
      </w:divBdr>
      <w:divsChild>
        <w:div w:id="582760335">
          <w:marLeft w:val="0"/>
          <w:marRight w:val="0"/>
          <w:marTop w:val="0"/>
          <w:marBottom w:val="0"/>
          <w:divBdr>
            <w:top w:val="none" w:sz="0" w:space="0" w:color="auto"/>
            <w:left w:val="none" w:sz="0" w:space="0" w:color="auto"/>
            <w:bottom w:val="none" w:sz="0" w:space="0" w:color="auto"/>
            <w:right w:val="none" w:sz="0" w:space="0" w:color="auto"/>
          </w:divBdr>
        </w:div>
        <w:div w:id="1941915600">
          <w:marLeft w:val="0"/>
          <w:marRight w:val="0"/>
          <w:marTop w:val="0"/>
          <w:marBottom w:val="0"/>
          <w:divBdr>
            <w:top w:val="none" w:sz="0" w:space="0" w:color="auto"/>
            <w:left w:val="none" w:sz="0" w:space="0" w:color="auto"/>
            <w:bottom w:val="none" w:sz="0" w:space="0" w:color="auto"/>
            <w:right w:val="none" w:sz="0" w:space="0" w:color="auto"/>
          </w:divBdr>
        </w:div>
        <w:div w:id="577442815">
          <w:marLeft w:val="0"/>
          <w:marRight w:val="0"/>
          <w:marTop w:val="0"/>
          <w:marBottom w:val="0"/>
          <w:divBdr>
            <w:top w:val="none" w:sz="0" w:space="0" w:color="auto"/>
            <w:left w:val="none" w:sz="0" w:space="0" w:color="auto"/>
            <w:bottom w:val="none" w:sz="0" w:space="0" w:color="auto"/>
            <w:right w:val="none" w:sz="0" w:space="0" w:color="auto"/>
          </w:divBdr>
        </w:div>
        <w:div w:id="1039745188">
          <w:marLeft w:val="0"/>
          <w:marRight w:val="0"/>
          <w:marTop w:val="0"/>
          <w:marBottom w:val="0"/>
          <w:divBdr>
            <w:top w:val="none" w:sz="0" w:space="0" w:color="auto"/>
            <w:left w:val="none" w:sz="0" w:space="0" w:color="auto"/>
            <w:bottom w:val="none" w:sz="0" w:space="0" w:color="auto"/>
            <w:right w:val="none" w:sz="0" w:space="0" w:color="auto"/>
          </w:divBdr>
        </w:div>
      </w:divsChild>
    </w:div>
    <w:div w:id="1844473877">
      <w:bodyDiv w:val="1"/>
      <w:marLeft w:val="0"/>
      <w:marRight w:val="0"/>
      <w:marTop w:val="0"/>
      <w:marBottom w:val="0"/>
      <w:divBdr>
        <w:top w:val="none" w:sz="0" w:space="0" w:color="auto"/>
        <w:left w:val="none" w:sz="0" w:space="0" w:color="auto"/>
        <w:bottom w:val="none" w:sz="0" w:space="0" w:color="auto"/>
        <w:right w:val="none" w:sz="0" w:space="0" w:color="auto"/>
      </w:divBdr>
    </w:div>
    <w:div w:id="1970546593">
      <w:bodyDiv w:val="1"/>
      <w:marLeft w:val="0"/>
      <w:marRight w:val="0"/>
      <w:marTop w:val="0"/>
      <w:marBottom w:val="0"/>
      <w:divBdr>
        <w:top w:val="none" w:sz="0" w:space="0" w:color="auto"/>
        <w:left w:val="none" w:sz="0" w:space="0" w:color="auto"/>
        <w:bottom w:val="none" w:sz="0" w:space="0" w:color="auto"/>
        <w:right w:val="none" w:sz="0" w:space="0" w:color="auto"/>
      </w:divBdr>
    </w:div>
    <w:div w:id="1981373348">
      <w:bodyDiv w:val="1"/>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
        <w:div w:id="1434520179">
          <w:marLeft w:val="0"/>
          <w:marRight w:val="0"/>
          <w:marTop w:val="0"/>
          <w:marBottom w:val="0"/>
          <w:divBdr>
            <w:top w:val="none" w:sz="0" w:space="0" w:color="auto"/>
            <w:left w:val="none" w:sz="0" w:space="0" w:color="auto"/>
            <w:bottom w:val="none" w:sz="0" w:space="0" w:color="auto"/>
            <w:right w:val="none" w:sz="0" w:space="0" w:color="auto"/>
          </w:divBdr>
        </w:div>
      </w:divsChild>
    </w:div>
    <w:div w:id="2052262167">
      <w:bodyDiv w:val="1"/>
      <w:marLeft w:val="0"/>
      <w:marRight w:val="0"/>
      <w:marTop w:val="0"/>
      <w:marBottom w:val="0"/>
      <w:divBdr>
        <w:top w:val="none" w:sz="0" w:space="0" w:color="auto"/>
        <w:left w:val="none" w:sz="0" w:space="0" w:color="auto"/>
        <w:bottom w:val="none" w:sz="0" w:space="0" w:color="auto"/>
        <w:right w:val="none" w:sz="0" w:space="0" w:color="auto"/>
      </w:divBdr>
    </w:div>
    <w:div w:id="2098360537">
      <w:bodyDiv w:val="1"/>
      <w:marLeft w:val="0"/>
      <w:marRight w:val="0"/>
      <w:marTop w:val="0"/>
      <w:marBottom w:val="0"/>
      <w:divBdr>
        <w:top w:val="none" w:sz="0" w:space="0" w:color="auto"/>
        <w:left w:val="none" w:sz="0" w:space="0" w:color="auto"/>
        <w:bottom w:val="none" w:sz="0" w:space="0" w:color="auto"/>
        <w:right w:val="none" w:sz="0" w:space="0" w:color="auto"/>
      </w:divBdr>
    </w:div>
    <w:div w:id="21108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inder.kz/artist/ibragim-eskendir"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atinder.kz/artist/ibragim-eskendir" TargetMode="External"/><Relationship Id="rId12" Type="http://schemas.openxmlformats.org/officeDocument/2006/relationships/hyperlink" Target="https://matinder.kz/artist/ibragim-eskendir"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tinder.kz/artist/ibragim-eskendir"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kk.wikipedia.org/wiki/1969"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kk.wikipedia.org/wiki/1960"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2897</Words>
  <Characters>16513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47</cp:revision>
  <dcterms:created xsi:type="dcterms:W3CDTF">2019-11-28T15:29:00Z</dcterms:created>
  <dcterms:modified xsi:type="dcterms:W3CDTF">2019-12-21T05:04:00Z</dcterms:modified>
</cp:coreProperties>
</file>